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A3" w:rsidRPr="005609A3" w:rsidRDefault="005609A3" w:rsidP="005609A3">
      <w:pPr>
        <w:ind w:firstLine="0"/>
        <w:jc w:val="center"/>
        <w:rPr>
          <w:rFonts w:eastAsia="Times New Roman"/>
          <w:b/>
          <w:bCs/>
          <w:color w:val="000000"/>
          <w:sz w:val="24"/>
          <w:szCs w:val="24"/>
          <w:lang w:eastAsia="ru-RU"/>
        </w:rPr>
      </w:pPr>
      <w:r w:rsidRPr="005609A3">
        <w:rPr>
          <w:rFonts w:eastAsia="Times New Roman"/>
          <w:b/>
          <w:bCs/>
          <w:color w:val="000000"/>
          <w:sz w:val="24"/>
          <w:szCs w:val="24"/>
          <w:lang w:eastAsia="ru-RU"/>
        </w:rPr>
        <w:t>Общероссийская общественная организация</w:t>
      </w:r>
    </w:p>
    <w:p w:rsidR="005609A3" w:rsidRPr="00BC52D3" w:rsidRDefault="005609A3" w:rsidP="005609A3">
      <w:pPr>
        <w:ind w:firstLine="0"/>
        <w:jc w:val="center"/>
        <w:rPr>
          <w:rFonts w:eastAsia="Times New Roman"/>
          <w:color w:val="000000"/>
          <w:sz w:val="24"/>
          <w:szCs w:val="24"/>
          <w:lang w:eastAsia="ru-RU"/>
        </w:rPr>
      </w:pPr>
      <w:r w:rsidRPr="005609A3">
        <w:rPr>
          <w:rFonts w:eastAsia="Times New Roman"/>
          <w:b/>
          <w:bCs/>
          <w:color w:val="000000"/>
          <w:sz w:val="24"/>
          <w:szCs w:val="24"/>
          <w:lang w:eastAsia="ru-RU"/>
        </w:rPr>
        <w:t>«Российское общество сомнологов»</w:t>
      </w:r>
    </w:p>
    <w:p w:rsidR="005609A3" w:rsidRPr="00BC52D3" w:rsidRDefault="005609A3" w:rsidP="005609A3">
      <w:pPr>
        <w:ind w:firstLine="0"/>
        <w:jc w:val="center"/>
        <w:rPr>
          <w:rFonts w:eastAsia="Times New Roman"/>
          <w:color w:val="000000"/>
          <w:sz w:val="24"/>
          <w:szCs w:val="24"/>
          <w:lang w:eastAsia="ru-RU"/>
        </w:rPr>
      </w:pPr>
      <w:r w:rsidRPr="005609A3">
        <w:rPr>
          <w:rFonts w:eastAsia="Times New Roman"/>
          <w:b/>
          <w:bCs/>
          <w:color w:val="000000"/>
          <w:sz w:val="24"/>
          <w:szCs w:val="24"/>
          <w:lang w:eastAsia="ru-RU"/>
        </w:rPr>
        <w:t>Управление делами Президента РФ</w:t>
      </w:r>
    </w:p>
    <w:p w:rsidR="005609A3" w:rsidRPr="00BC52D3" w:rsidRDefault="005609A3" w:rsidP="005609A3">
      <w:pPr>
        <w:ind w:firstLine="0"/>
        <w:jc w:val="center"/>
        <w:rPr>
          <w:rFonts w:eastAsia="Times New Roman"/>
          <w:color w:val="000000"/>
          <w:sz w:val="24"/>
          <w:szCs w:val="24"/>
          <w:lang w:eastAsia="ru-RU"/>
        </w:rPr>
      </w:pPr>
      <w:r w:rsidRPr="005609A3">
        <w:rPr>
          <w:rFonts w:eastAsia="Times New Roman"/>
          <w:b/>
          <w:bCs/>
          <w:color w:val="000000"/>
          <w:sz w:val="24"/>
          <w:szCs w:val="24"/>
          <w:lang w:eastAsia="ru-RU"/>
        </w:rPr>
        <w:t xml:space="preserve">ФГБУ «Клинический санаторий «Барвиха» </w:t>
      </w:r>
    </w:p>
    <w:p w:rsidR="005609A3" w:rsidRPr="00BC52D3" w:rsidRDefault="005609A3" w:rsidP="005609A3">
      <w:pPr>
        <w:ind w:firstLine="0"/>
        <w:jc w:val="center"/>
        <w:rPr>
          <w:rFonts w:eastAsia="Times New Roman"/>
          <w:color w:val="000000"/>
          <w:sz w:val="24"/>
          <w:szCs w:val="24"/>
          <w:lang w:eastAsia="ru-RU"/>
        </w:rPr>
      </w:pPr>
      <w:r w:rsidRPr="005609A3">
        <w:rPr>
          <w:rFonts w:eastAsia="Times New Roman"/>
          <w:b/>
          <w:bCs/>
          <w:color w:val="000000"/>
          <w:sz w:val="24"/>
          <w:szCs w:val="24"/>
          <w:lang w:eastAsia="ru-RU"/>
        </w:rPr>
        <w:t xml:space="preserve">Центр медицины сна </w:t>
      </w:r>
    </w:p>
    <w:p w:rsidR="005609A3" w:rsidRPr="00BC52D3" w:rsidRDefault="005609A3" w:rsidP="005609A3">
      <w:pPr>
        <w:ind w:firstLine="0"/>
        <w:rPr>
          <w:rFonts w:eastAsia="Times New Roman"/>
          <w:color w:val="000000"/>
          <w:sz w:val="26"/>
          <w:szCs w:val="26"/>
          <w:lang w:eastAsia="ru-RU"/>
        </w:rPr>
      </w:pPr>
      <w:r w:rsidRPr="005609A3">
        <w:rPr>
          <w:rFonts w:eastAsia="Times New Roman"/>
          <w:b/>
          <w:bCs/>
          <w:color w:val="000000"/>
          <w:sz w:val="26"/>
          <w:szCs w:val="26"/>
          <w:lang w:eastAsia="ru-RU"/>
        </w:rPr>
        <w:t> </w:t>
      </w:r>
    </w:p>
    <w:p w:rsidR="005609A3" w:rsidRDefault="005609A3" w:rsidP="005609A3">
      <w:pPr>
        <w:ind w:firstLine="0"/>
        <w:jc w:val="center"/>
        <w:rPr>
          <w:rFonts w:eastAsia="Times New Roman"/>
          <w:b/>
          <w:bCs/>
          <w:color w:val="000000"/>
          <w:sz w:val="26"/>
          <w:szCs w:val="26"/>
          <w:lang w:eastAsia="ru-RU"/>
        </w:rPr>
      </w:pPr>
      <w:r w:rsidRPr="005609A3">
        <w:rPr>
          <w:rFonts w:eastAsia="Times New Roman"/>
          <w:b/>
          <w:bCs/>
          <w:color w:val="000000"/>
          <w:sz w:val="26"/>
          <w:szCs w:val="26"/>
          <w:lang w:eastAsia="ru-RU"/>
        </w:rPr>
        <w:t>Мастер-класс для руководителей</w:t>
      </w:r>
    </w:p>
    <w:p w:rsidR="00BF3C4A" w:rsidRPr="00BC52D3" w:rsidRDefault="00BF3C4A" w:rsidP="005609A3">
      <w:pPr>
        <w:ind w:firstLine="0"/>
        <w:jc w:val="center"/>
        <w:rPr>
          <w:rFonts w:eastAsia="Times New Roman"/>
          <w:color w:val="000000"/>
          <w:sz w:val="26"/>
          <w:szCs w:val="26"/>
          <w:lang w:eastAsia="ru-RU"/>
        </w:rPr>
      </w:pPr>
    </w:p>
    <w:p w:rsidR="005609A3" w:rsidRPr="00BC52D3" w:rsidRDefault="005609A3" w:rsidP="005609A3">
      <w:pPr>
        <w:ind w:firstLine="0"/>
        <w:jc w:val="center"/>
        <w:rPr>
          <w:rFonts w:eastAsia="Times New Roman"/>
          <w:color w:val="000000"/>
          <w:sz w:val="26"/>
          <w:szCs w:val="26"/>
          <w:lang w:eastAsia="ru-RU"/>
        </w:rPr>
      </w:pPr>
      <w:r w:rsidRPr="005609A3">
        <w:rPr>
          <w:rFonts w:eastAsia="Times New Roman"/>
          <w:b/>
          <w:bCs/>
          <w:color w:val="000000"/>
          <w:sz w:val="26"/>
          <w:szCs w:val="26"/>
          <w:lang w:eastAsia="ru-RU"/>
        </w:rPr>
        <w:t>«КАК СОЗДАТЬ ЭФФЕКТИВНЫЙ СОМНОЛОГИЧЕСКИЙ ЦЕНТР»</w:t>
      </w:r>
    </w:p>
    <w:p w:rsidR="005609A3" w:rsidRPr="005609A3" w:rsidRDefault="005609A3" w:rsidP="005609A3">
      <w:pPr>
        <w:ind w:firstLine="0"/>
        <w:outlineLvl w:val="0"/>
        <w:rPr>
          <w:rFonts w:eastAsia="Times New Roman"/>
          <w:b/>
          <w:bCs/>
          <w:color w:val="000000"/>
          <w:kern w:val="36"/>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BC52D3">
        <w:rPr>
          <w:rFonts w:eastAsia="Times New Roman"/>
          <w:color w:val="000000"/>
          <w:sz w:val="26"/>
          <w:szCs w:val="26"/>
          <w:lang w:eastAsia="ru-RU"/>
        </w:rPr>
        <w:t>Приглашаем Вас принять участие в мастер-классе «Как создать эффективный сомнологический центр», который будет проводиться на базе Центра медицины сна Клинического санатория «Барвиха».</w:t>
      </w:r>
    </w:p>
    <w:p w:rsidR="006C120C" w:rsidRDefault="006C120C" w:rsidP="006C120C">
      <w:pPr>
        <w:ind w:firstLine="0"/>
        <w:jc w:val="both"/>
        <w:rPr>
          <w:rFonts w:eastAsia="Times New Roman"/>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BC52D3">
        <w:rPr>
          <w:rFonts w:eastAsia="Times New Roman"/>
          <w:color w:val="000000"/>
          <w:sz w:val="26"/>
          <w:szCs w:val="26"/>
          <w:lang w:eastAsia="ru-RU"/>
        </w:rPr>
        <w:t>Мастер-класс предназначен для руководителей государственных и частных медицинских учреждений.</w:t>
      </w:r>
    </w:p>
    <w:p w:rsidR="005609A3" w:rsidRDefault="005609A3" w:rsidP="006C120C">
      <w:pPr>
        <w:ind w:firstLine="0"/>
        <w:jc w:val="both"/>
        <w:rPr>
          <w:rFonts w:eastAsia="Times New Roman"/>
          <w:b/>
          <w:bCs/>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5609A3">
        <w:rPr>
          <w:rFonts w:eastAsia="Times New Roman"/>
          <w:b/>
          <w:bCs/>
          <w:color w:val="000000"/>
          <w:sz w:val="26"/>
          <w:szCs w:val="26"/>
          <w:lang w:eastAsia="ru-RU"/>
        </w:rPr>
        <w:t>Дата</w:t>
      </w:r>
      <w:r w:rsidR="006750F4" w:rsidRPr="006750F4">
        <w:rPr>
          <w:rFonts w:eastAsia="Times New Roman"/>
          <w:b/>
          <w:bCs/>
          <w:color w:val="000000"/>
          <w:sz w:val="26"/>
          <w:szCs w:val="26"/>
          <w:lang w:eastAsia="ru-RU"/>
        </w:rPr>
        <w:t xml:space="preserve"> </w:t>
      </w:r>
      <w:r w:rsidR="006750F4">
        <w:rPr>
          <w:rFonts w:eastAsia="Times New Roman"/>
          <w:b/>
          <w:bCs/>
          <w:color w:val="000000"/>
          <w:sz w:val="26"/>
          <w:szCs w:val="26"/>
          <w:lang w:eastAsia="ru-RU"/>
        </w:rPr>
        <w:t>и время</w:t>
      </w:r>
      <w:r w:rsidRPr="005609A3">
        <w:rPr>
          <w:rFonts w:eastAsia="Times New Roman"/>
          <w:b/>
          <w:bCs/>
          <w:color w:val="000000"/>
          <w:sz w:val="26"/>
          <w:szCs w:val="26"/>
          <w:lang w:eastAsia="ru-RU"/>
        </w:rPr>
        <w:t xml:space="preserve"> проведения</w:t>
      </w:r>
      <w:r w:rsidRPr="00BC52D3">
        <w:rPr>
          <w:rFonts w:eastAsia="Times New Roman"/>
          <w:color w:val="000000"/>
          <w:sz w:val="26"/>
          <w:szCs w:val="26"/>
          <w:lang w:eastAsia="ru-RU"/>
        </w:rPr>
        <w:t xml:space="preserve">: 10 декабря 2016 года </w:t>
      </w:r>
      <w:r w:rsidR="006750F4">
        <w:rPr>
          <w:rFonts w:eastAsia="Times New Roman"/>
          <w:color w:val="000000"/>
          <w:sz w:val="26"/>
          <w:szCs w:val="26"/>
          <w:lang w:eastAsia="ru-RU"/>
        </w:rPr>
        <w:t>с 9.00 до 18.00</w:t>
      </w:r>
      <w:r w:rsidRPr="00BC52D3">
        <w:rPr>
          <w:rFonts w:eastAsia="Times New Roman"/>
          <w:color w:val="000000"/>
          <w:sz w:val="26"/>
          <w:szCs w:val="26"/>
          <w:lang w:eastAsia="ru-RU"/>
        </w:rPr>
        <w:t>.</w:t>
      </w:r>
    </w:p>
    <w:p w:rsidR="005609A3" w:rsidRDefault="005609A3" w:rsidP="006C120C">
      <w:pPr>
        <w:ind w:firstLine="0"/>
        <w:jc w:val="both"/>
        <w:rPr>
          <w:rFonts w:eastAsia="Times New Roman"/>
          <w:b/>
          <w:bCs/>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5609A3">
        <w:rPr>
          <w:rFonts w:eastAsia="Times New Roman"/>
          <w:b/>
          <w:bCs/>
          <w:color w:val="000000"/>
          <w:sz w:val="26"/>
          <w:szCs w:val="26"/>
          <w:lang w:eastAsia="ru-RU"/>
        </w:rPr>
        <w:t>Место проведения:</w:t>
      </w:r>
      <w:r w:rsidRPr="00BC52D3">
        <w:rPr>
          <w:rFonts w:eastAsia="Times New Roman"/>
          <w:color w:val="000000"/>
          <w:sz w:val="26"/>
          <w:szCs w:val="26"/>
          <w:lang w:eastAsia="ru-RU"/>
        </w:rPr>
        <w:t xml:space="preserve"> Клинический санаторий «Барвиха», Московская область, Одинцовский  р-н, конференц-зал, главный корпус, 2 этаж.</w:t>
      </w:r>
    </w:p>
    <w:p w:rsidR="005609A3" w:rsidRDefault="005609A3" w:rsidP="006C120C">
      <w:pPr>
        <w:ind w:firstLine="0"/>
        <w:jc w:val="both"/>
        <w:rPr>
          <w:rFonts w:eastAsia="Times New Roman"/>
          <w:b/>
          <w:bCs/>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5609A3">
        <w:rPr>
          <w:rFonts w:eastAsia="Times New Roman"/>
          <w:b/>
          <w:bCs/>
          <w:color w:val="000000"/>
          <w:sz w:val="26"/>
          <w:szCs w:val="26"/>
          <w:lang w:eastAsia="ru-RU"/>
        </w:rPr>
        <w:t>Проезд</w:t>
      </w:r>
      <w:r w:rsidRPr="00BC52D3">
        <w:rPr>
          <w:rFonts w:eastAsia="Times New Roman"/>
          <w:color w:val="000000"/>
          <w:sz w:val="26"/>
          <w:szCs w:val="26"/>
          <w:lang w:eastAsia="ru-RU"/>
        </w:rPr>
        <w:t xml:space="preserve">: информация на сайте </w:t>
      </w:r>
      <w:hyperlink r:id="rId7" w:history="1">
        <w:r w:rsidRPr="005609A3">
          <w:rPr>
            <w:rFonts w:eastAsia="Times New Roman"/>
            <w:color w:val="007CA5"/>
            <w:sz w:val="26"/>
            <w:szCs w:val="26"/>
            <w:lang w:eastAsia="ru-RU"/>
          </w:rPr>
          <w:t>www.sleepnet.ru</w:t>
        </w:r>
      </w:hyperlink>
      <w:r w:rsidRPr="00BC52D3">
        <w:rPr>
          <w:rFonts w:eastAsia="Times New Roman"/>
          <w:color w:val="000000"/>
          <w:sz w:val="26"/>
          <w:szCs w:val="26"/>
          <w:lang w:eastAsia="ru-RU"/>
        </w:rPr>
        <w:t xml:space="preserve"> в меню «Контакты».</w:t>
      </w:r>
    </w:p>
    <w:p w:rsidR="005609A3" w:rsidRDefault="005609A3" w:rsidP="006C120C">
      <w:pPr>
        <w:ind w:firstLine="0"/>
        <w:jc w:val="both"/>
        <w:rPr>
          <w:rFonts w:eastAsia="Times New Roman"/>
          <w:b/>
          <w:bCs/>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5609A3">
        <w:rPr>
          <w:rFonts w:eastAsia="Times New Roman"/>
          <w:b/>
          <w:bCs/>
          <w:color w:val="000000"/>
          <w:sz w:val="26"/>
          <w:szCs w:val="26"/>
          <w:lang w:eastAsia="ru-RU"/>
        </w:rPr>
        <w:t>Темы мастер-класса:</w:t>
      </w:r>
    </w:p>
    <w:p w:rsidR="00BC52D3" w:rsidRPr="00BC52D3" w:rsidRDefault="00BC52D3" w:rsidP="006C120C">
      <w:pPr>
        <w:numPr>
          <w:ilvl w:val="0"/>
          <w:numId w:val="4"/>
        </w:numPr>
        <w:jc w:val="both"/>
        <w:rPr>
          <w:rFonts w:eastAsia="Times New Roman"/>
          <w:color w:val="000000"/>
          <w:sz w:val="26"/>
          <w:szCs w:val="26"/>
          <w:lang w:eastAsia="ru-RU"/>
        </w:rPr>
      </w:pPr>
      <w:r w:rsidRPr="00BC52D3">
        <w:rPr>
          <w:rFonts w:eastAsia="Times New Roman"/>
          <w:color w:val="000000"/>
          <w:sz w:val="26"/>
          <w:szCs w:val="26"/>
          <w:lang w:eastAsia="ru-RU"/>
        </w:rPr>
        <w:t>Современное состояние рынка сомнологических услуг.</w:t>
      </w:r>
    </w:p>
    <w:p w:rsidR="00BC52D3" w:rsidRPr="00BC52D3" w:rsidRDefault="00BC52D3" w:rsidP="006C120C">
      <w:pPr>
        <w:numPr>
          <w:ilvl w:val="0"/>
          <w:numId w:val="4"/>
        </w:numPr>
        <w:jc w:val="both"/>
        <w:rPr>
          <w:rFonts w:eastAsia="Times New Roman"/>
          <w:color w:val="000000"/>
          <w:sz w:val="26"/>
          <w:szCs w:val="26"/>
          <w:lang w:eastAsia="ru-RU"/>
        </w:rPr>
      </w:pPr>
      <w:r w:rsidRPr="00BC52D3">
        <w:rPr>
          <w:rFonts w:eastAsia="Times New Roman"/>
          <w:color w:val="000000"/>
          <w:sz w:val="26"/>
          <w:szCs w:val="26"/>
          <w:lang w:eastAsia="ru-RU"/>
        </w:rPr>
        <w:t>Создание сомнологического центра «с нуля» и его эффективное функционирование (организационный план, технология процесса, финансовый план).</w:t>
      </w:r>
    </w:p>
    <w:p w:rsidR="00BC52D3" w:rsidRPr="00BC52D3" w:rsidRDefault="00BC52D3" w:rsidP="006C120C">
      <w:pPr>
        <w:numPr>
          <w:ilvl w:val="0"/>
          <w:numId w:val="4"/>
        </w:numPr>
        <w:jc w:val="both"/>
        <w:rPr>
          <w:rFonts w:eastAsia="Times New Roman"/>
          <w:color w:val="000000"/>
          <w:sz w:val="26"/>
          <w:szCs w:val="26"/>
          <w:lang w:eastAsia="ru-RU"/>
        </w:rPr>
      </w:pPr>
      <w:r w:rsidRPr="00BC52D3">
        <w:rPr>
          <w:rFonts w:eastAsia="Times New Roman"/>
          <w:color w:val="000000"/>
          <w:sz w:val="26"/>
          <w:szCs w:val="26"/>
          <w:lang w:eastAsia="ru-RU"/>
        </w:rPr>
        <w:t>Технологии создания потока «внутренних» пациентов в сомнологический центр из других подразделений многопрофильного медицинского учреждения.</w:t>
      </w:r>
    </w:p>
    <w:p w:rsidR="00BC52D3" w:rsidRPr="00BC52D3" w:rsidRDefault="00BC52D3" w:rsidP="006C120C">
      <w:pPr>
        <w:numPr>
          <w:ilvl w:val="0"/>
          <w:numId w:val="4"/>
        </w:numPr>
        <w:jc w:val="both"/>
        <w:rPr>
          <w:rFonts w:eastAsia="Times New Roman"/>
          <w:color w:val="000000"/>
          <w:sz w:val="26"/>
          <w:szCs w:val="26"/>
          <w:lang w:eastAsia="ru-RU"/>
        </w:rPr>
      </w:pPr>
      <w:r w:rsidRPr="00BC52D3">
        <w:rPr>
          <w:rFonts w:eastAsia="Times New Roman"/>
          <w:color w:val="000000"/>
          <w:sz w:val="26"/>
          <w:szCs w:val="26"/>
          <w:lang w:eastAsia="ru-RU"/>
        </w:rPr>
        <w:t>Организация комплексного обследования и диспансерного наблюдения пациентов с нарушениями сна на базе многопрофильного медицинского центра.</w:t>
      </w:r>
    </w:p>
    <w:p w:rsidR="00BC52D3" w:rsidRPr="00BC52D3" w:rsidRDefault="00BC52D3" w:rsidP="006C120C">
      <w:pPr>
        <w:numPr>
          <w:ilvl w:val="0"/>
          <w:numId w:val="4"/>
        </w:numPr>
        <w:jc w:val="both"/>
        <w:rPr>
          <w:rFonts w:eastAsia="Times New Roman"/>
          <w:color w:val="000000"/>
          <w:sz w:val="26"/>
          <w:szCs w:val="26"/>
          <w:lang w:eastAsia="ru-RU"/>
        </w:rPr>
      </w:pPr>
      <w:r w:rsidRPr="00BC52D3">
        <w:rPr>
          <w:rFonts w:eastAsia="Times New Roman"/>
          <w:color w:val="000000"/>
          <w:sz w:val="26"/>
          <w:szCs w:val="26"/>
          <w:lang w:eastAsia="ru-RU"/>
        </w:rPr>
        <w:t>Обеспечение рекламы центра и привлечение в него «внешних» пациентов.</w:t>
      </w:r>
    </w:p>
    <w:p w:rsidR="00807A90" w:rsidRDefault="00807A90" w:rsidP="006C120C">
      <w:pPr>
        <w:ind w:firstLine="0"/>
        <w:jc w:val="both"/>
        <w:rPr>
          <w:rFonts w:eastAsia="Times New Roman"/>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BC52D3">
        <w:rPr>
          <w:rFonts w:eastAsia="Times New Roman"/>
          <w:color w:val="000000"/>
          <w:sz w:val="26"/>
          <w:szCs w:val="26"/>
          <w:lang w:eastAsia="ru-RU"/>
        </w:rPr>
        <w:t>Продолжительность мастер-класса 6 академических часов, с перерыв</w:t>
      </w:r>
      <w:r w:rsidR="00BF3C4A">
        <w:rPr>
          <w:rFonts w:eastAsia="Times New Roman"/>
          <w:color w:val="000000"/>
          <w:sz w:val="26"/>
          <w:szCs w:val="26"/>
          <w:lang w:eastAsia="ru-RU"/>
        </w:rPr>
        <w:t>ом</w:t>
      </w:r>
      <w:r w:rsidRPr="00BC52D3">
        <w:rPr>
          <w:rFonts w:eastAsia="Times New Roman"/>
          <w:color w:val="000000"/>
          <w:sz w:val="26"/>
          <w:szCs w:val="26"/>
          <w:lang w:eastAsia="ru-RU"/>
        </w:rPr>
        <w:t xml:space="preserve"> на кофе-брейк.</w:t>
      </w:r>
    </w:p>
    <w:p w:rsidR="005609A3" w:rsidRDefault="005609A3" w:rsidP="006C120C">
      <w:pPr>
        <w:ind w:firstLine="0"/>
        <w:jc w:val="both"/>
        <w:rPr>
          <w:rFonts w:eastAsia="Times New Roman"/>
          <w:color w:val="000000"/>
          <w:sz w:val="26"/>
          <w:szCs w:val="26"/>
          <w:lang w:eastAsia="ru-RU"/>
        </w:rPr>
      </w:pPr>
    </w:p>
    <w:p w:rsidR="00807A90" w:rsidRPr="00807A90" w:rsidRDefault="00807A90" w:rsidP="00807A90">
      <w:pPr>
        <w:ind w:firstLine="0"/>
        <w:jc w:val="both"/>
        <w:rPr>
          <w:rFonts w:eastAsia="Times New Roman"/>
          <w:b/>
          <w:color w:val="000000"/>
          <w:sz w:val="26"/>
          <w:szCs w:val="26"/>
          <w:lang w:eastAsia="ru-RU"/>
        </w:rPr>
      </w:pPr>
      <w:r w:rsidRPr="00807A90">
        <w:rPr>
          <w:rFonts w:eastAsia="Times New Roman"/>
          <w:b/>
          <w:color w:val="000000"/>
          <w:sz w:val="26"/>
          <w:szCs w:val="26"/>
          <w:lang w:eastAsia="ru-RU"/>
        </w:rPr>
        <w:t>Программа мастер класса приведена в Приложении 1.</w:t>
      </w:r>
    </w:p>
    <w:p w:rsidR="00807A90" w:rsidRDefault="00807A90" w:rsidP="006C120C">
      <w:pPr>
        <w:ind w:firstLine="0"/>
        <w:jc w:val="both"/>
        <w:rPr>
          <w:rFonts w:eastAsia="Times New Roman"/>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BC52D3">
        <w:rPr>
          <w:rFonts w:eastAsia="Times New Roman"/>
          <w:color w:val="000000"/>
          <w:sz w:val="26"/>
          <w:szCs w:val="26"/>
          <w:lang w:eastAsia="ru-RU"/>
        </w:rPr>
        <w:t>В рамках мастер-класса будет проходить выставка оборудования для диагностики и лечения  расстройств сна и нарушений дыхания во сне.</w:t>
      </w:r>
    </w:p>
    <w:p w:rsidR="005609A3" w:rsidRDefault="005609A3" w:rsidP="006C120C">
      <w:pPr>
        <w:ind w:firstLine="0"/>
        <w:jc w:val="both"/>
        <w:rPr>
          <w:rFonts w:eastAsia="Times New Roman"/>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BC52D3">
        <w:rPr>
          <w:rFonts w:eastAsia="Times New Roman"/>
          <w:color w:val="000000"/>
          <w:sz w:val="26"/>
          <w:szCs w:val="26"/>
          <w:lang w:eastAsia="ru-RU"/>
        </w:rPr>
        <w:t xml:space="preserve">После окончания мастер-класса слушателей ждет экскурсия </w:t>
      </w:r>
      <w:r w:rsidR="00BF3C4A">
        <w:rPr>
          <w:rFonts w:eastAsia="Times New Roman"/>
          <w:color w:val="000000"/>
          <w:sz w:val="26"/>
          <w:szCs w:val="26"/>
          <w:lang w:eastAsia="ru-RU"/>
        </w:rPr>
        <w:t>по Центру медицины сна санатория «Барвиха»</w:t>
      </w:r>
      <w:r w:rsidRPr="00BC52D3">
        <w:rPr>
          <w:rFonts w:eastAsia="Times New Roman"/>
          <w:color w:val="000000"/>
          <w:sz w:val="26"/>
          <w:szCs w:val="26"/>
          <w:lang w:eastAsia="ru-RU"/>
        </w:rPr>
        <w:t xml:space="preserve"> и дружественный банкет в ресторане санатория.</w:t>
      </w:r>
    </w:p>
    <w:p w:rsidR="005609A3" w:rsidRDefault="005609A3" w:rsidP="006C120C">
      <w:pPr>
        <w:ind w:firstLine="0"/>
        <w:jc w:val="both"/>
        <w:rPr>
          <w:rFonts w:eastAsia="Times New Roman"/>
          <w:b/>
          <w:bCs/>
          <w:color w:val="000000"/>
          <w:sz w:val="26"/>
          <w:szCs w:val="26"/>
          <w:lang w:eastAsia="ru-RU"/>
        </w:rPr>
      </w:pPr>
    </w:p>
    <w:p w:rsidR="00BC52D3" w:rsidRPr="00BC52D3" w:rsidRDefault="00CE3B90" w:rsidP="006C120C">
      <w:pPr>
        <w:ind w:firstLine="0"/>
        <w:jc w:val="both"/>
        <w:rPr>
          <w:rFonts w:eastAsia="Times New Roman"/>
          <w:color w:val="000000"/>
          <w:sz w:val="26"/>
          <w:szCs w:val="26"/>
          <w:lang w:eastAsia="ru-RU"/>
        </w:rPr>
      </w:pPr>
      <w:r>
        <w:rPr>
          <w:rFonts w:eastAsia="Times New Roman"/>
          <w:b/>
          <w:bCs/>
          <w:color w:val="000000"/>
          <w:sz w:val="26"/>
          <w:szCs w:val="26"/>
          <w:lang w:eastAsia="ru-RU"/>
        </w:rPr>
        <w:br w:type="page"/>
      </w:r>
      <w:r w:rsidR="00BC52D3" w:rsidRPr="005609A3">
        <w:rPr>
          <w:rFonts w:eastAsia="Times New Roman"/>
          <w:b/>
          <w:bCs/>
          <w:color w:val="000000"/>
          <w:sz w:val="26"/>
          <w:szCs w:val="26"/>
          <w:lang w:eastAsia="ru-RU"/>
        </w:rPr>
        <w:lastRenderedPageBreak/>
        <w:t>Условия участия:</w:t>
      </w:r>
    </w:p>
    <w:p w:rsidR="00BC52D3" w:rsidRPr="00BC52D3" w:rsidRDefault="00BC52D3" w:rsidP="006C120C">
      <w:pPr>
        <w:numPr>
          <w:ilvl w:val="0"/>
          <w:numId w:val="5"/>
        </w:numPr>
        <w:jc w:val="both"/>
        <w:rPr>
          <w:rFonts w:eastAsia="Times New Roman"/>
          <w:color w:val="000000"/>
          <w:sz w:val="26"/>
          <w:szCs w:val="26"/>
          <w:lang w:eastAsia="ru-RU"/>
        </w:rPr>
      </w:pPr>
      <w:r w:rsidRPr="00BC52D3">
        <w:rPr>
          <w:rFonts w:eastAsia="Times New Roman"/>
          <w:color w:val="000000"/>
          <w:sz w:val="26"/>
          <w:szCs w:val="26"/>
          <w:lang w:eastAsia="ru-RU"/>
        </w:rPr>
        <w:t>Стоимость участия в мастер-классе 20000 рублей.</w:t>
      </w:r>
    </w:p>
    <w:p w:rsidR="00BC52D3" w:rsidRPr="00BC52D3" w:rsidRDefault="00BC52D3" w:rsidP="006C120C">
      <w:pPr>
        <w:numPr>
          <w:ilvl w:val="0"/>
          <w:numId w:val="5"/>
        </w:numPr>
        <w:jc w:val="both"/>
        <w:rPr>
          <w:rFonts w:eastAsia="Times New Roman"/>
          <w:color w:val="000000"/>
          <w:sz w:val="26"/>
          <w:szCs w:val="26"/>
          <w:lang w:eastAsia="ru-RU"/>
        </w:rPr>
      </w:pPr>
      <w:r w:rsidRPr="00BC52D3">
        <w:rPr>
          <w:rFonts w:eastAsia="Times New Roman"/>
          <w:color w:val="000000"/>
          <w:sz w:val="26"/>
          <w:szCs w:val="26"/>
          <w:lang w:eastAsia="ru-RU"/>
        </w:rPr>
        <w:t>Возможно забронировать номер для проживания в санатории «Барвиха» (за дополнительную оплату).</w:t>
      </w:r>
    </w:p>
    <w:p w:rsidR="00BC52D3" w:rsidRPr="00BC52D3" w:rsidRDefault="00BC52D3" w:rsidP="006C120C">
      <w:pPr>
        <w:numPr>
          <w:ilvl w:val="0"/>
          <w:numId w:val="5"/>
        </w:numPr>
        <w:jc w:val="both"/>
        <w:rPr>
          <w:rFonts w:eastAsia="Times New Roman"/>
          <w:color w:val="000000"/>
          <w:sz w:val="26"/>
          <w:szCs w:val="26"/>
          <w:lang w:eastAsia="ru-RU"/>
        </w:rPr>
      </w:pPr>
      <w:r w:rsidRPr="00BC52D3">
        <w:rPr>
          <w:rFonts w:eastAsia="Times New Roman"/>
          <w:color w:val="000000"/>
          <w:sz w:val="26"/>
          <w:szCs w:val="26"/>
          <w:lang w:eastAsia="ru-RU"/>
        </w:rPr>
        <w:t>Для участия в мастер-классе необходимо зарегистрироваться</w:t>
      </w:r>
      <w:r w:rsidR="00BF3C4A" w:rsidRPr="00BF3C4A">
        <w:rPr>
          <w:rFonts w:eastAsia="Times New Roman"/>
          <w:color w:val="000000"/>
          <w:sz w:val="26"/>
          <w:szCs w:val="26"/>
          <w:lang w:eastAsia="ru-RU"/>
        </w:rPr>
        <w:t xml:space="preserve"> </w:t>
      </w:r>
      <w:r w:rsidR="00BF3C4A">
        <w:rPr>
          <w:rFonts w:eastAsia="Times New Roman"/>
          <w:color w:val="000000"/>
          <w:sz w:val="26"/>
          <w:szCs w:val="26"/>
          <w:lang w:eastAsia="ru-RU"/>
        </w:rPr>
        <w:t xml:space="preserve">на сейте </w:t>
      </w:r>
      <w:hyperlink r:id="rId8" w:history="1">
        <w:r w:rsidR="00BF3C4A" w:rsidRPr="003D143E">
          <w:rPr>
            <w:rStyle w:val="a3"/>
            <w:rFonts w:eastAsia="Times New Roman"/>
            <w:sz w:val="26"/>
            <w:szCs w:val="26"/>
            <w:lang w:val="en-US" w:eastAsia="ru-RU"/>
          </w:rPr>
          <w:t>www</w:t>
        </w:r>
        <w:r w:rsidR="00BF3C4A" w:rsidRPr="003D143E">
          <w:rPr>
            <w:rStyle w:val="a3"/>
            <w:rFonts w:eastAsia="Times New Roman"/>
            <w:sz w:val="26"/>
            <w:szCs w:val="26"/>
            <w:lang w:eastAsia="ru-RU"/>
          </w:rPr>
          <w:t>.</w:t>
        </w:r>
        <w:r w:rsidR="00BF3C4A" w:rsidRPr="003D143E">
          <w:rPr>
            <w:rStyle w:val="a3"/>
            <w:rFonts w:eastAsia="Times New Roman"/>
            <w:sz w:val="26"/>
            <w:szCs w:val="26"/>
            <w:lang w:val="en-US" w:eastAsia="ru-RU"/>
          </w:rPr>
          <w:t>sleepnet</w:t>
        </w:r>
        <w:r w:rsidR="00BF3C4A" w:rsidRPr="003D143E">
          <w:rPr>
            <w:rStyle w:val="a3"/>
            <w:rFonts w:eastAsia="Times New Roman"/>
            <w:sz w:val="26"/>
            <w:szCs w:val="26"/>
            <w:lang w:eastAsia="ru-RU"/>
          </w:rPr>
          <w:t>.</w:t>
        </w:r>
        <w:r w:rsidR="00BF3C4A" w:rsidRPr="003D143E">
          <w:rPr>
            <w:rStyle w:val="a3"/>
            <w:rFonts w:eastAsia="Times New Roman"/>
            <w:sz w:val="26"/>
            <w:szCs w:val="26"/>
            <w:lang w:val="en-US" w:eastAsia="ru-RU"/>
          </w:rPr>
          <w:t>ru</w:t>
        </w:r>
      </w:hyperlink>
      <w:r w:rsidR="00BF3C4A" w:rsidRPr="00BF3C4A">
        <w:rPr>
          <w:rFonts w:eastAsia="Times New Roman"/>
          <w:color w:val="000000"/>
          <w:sz w:val="26"/>
          <w:szCs w:val="26"/>
          <w:lang w:eastAsia="ru-RU"/>
        </w:rPr>
        <w:t xml:space="preserve"> </w:t>
      </w:r>
      <w:r w:rsidR="00BF3C4A">
        <w:rPr>
          <w:rFonts w:eastAsia="Times New Roman"/>
          <w:color w:val="000000"/>
          <w:sz w:val="26"/>
          <w:szCs w:val="26"/>
          <w:lang w:eastAsia="ru-RU"/>
        </w:rPr>
        <w:t>в разделе «Врачам» - «Регистрация на мастер класс» или</w:t>
      </w:r>
      <w:r w:rsidRPr="00BC52D3">
        <w:rPr>
          <w:rFonts w:eastAsia="Times New Roman"/>
          <w:color w:val="000000"/>
          <w:sz w:val="26"/>
          <w:szCs w:val="26"/>
          <w:lang w:eastAsia="ru-RU"/>
        </w:rPr>
        <w:t xml:space="preserve"> </w:t>
      </w:r>
      <w:r w:rsidR="00BF3C4A">
        <w:rPr>
          <w:rFonts w:eastAsia="Times New Roman"/>
          <w:color w:val="000000"/>
          <w:sz w:val="26"/>
          <w:szCs w:val="26"/>
          <w:lang w:eastAsia="ru-RU"/>
        </w:rPr>
        <w:t>по прямой ссылке</w:t>
      </w:r>
      <w:r w:rsidRPr="00BC52D3">
        <w:rPr>
          <w:rFonts w:eastAsia="Times New Roman"/>
          <w:color w:val="000000"/>
          <w:sz w:val="26"/>
          <w:szCs w:val="26"/>
          <w:lang w:eastAsia="ru-RU"/>
        </w:rPr>
        <w:t xml:space="preserve">  </w:t>
      </w:r>
      <w:hyperlink r:id="rId9" w:history="1">
        <w:r w:rsidR="006D4564" w:rsidRPr="00C20F26">
          <w:rPr>
            <w:rStyle w:val="a3"/>
            <w:rFonts w:eastAsia="Times New Roman"/>
            <w:sz w:val="26"/>
            <w:szCs w:val="26"/>
            <w:lang w:eastAsia="ru-RU"/>
          </w:rPr>
          <w:t>http://www.sleepnet.ru/zayavka-na-uchastie-v-master-klasse-dlya-rukovoditeley-kak-sozdat-effektivnyiy-somnologicheskiy-tsentr/</w:t>
        </w:r>
      </w:hyperlink>
    </w:p>
    <w:p w:rsidR="005609A3" w:rsidRDefault="005609A3" w:rsidP="006C120C">
      <w:pPr>
        <w:ind w:firstLine="0"/>
        <w:jc w:val="both"/>
        <w:rPr>
          <w:rFonts w:eastAsia="Times New Roman"/>
          <w:b/>
          <w:bCs/>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5609A3">
        <w:rPr>
          <w:rFonts w:eastAsia="Times New Roman"/>
          <w:b/>
          <w:bCs/>
          <w:color w:val="000000"/>
          <w:sz w:val="26"/>
          <w:szCs w:val="26"/>
          <w:lang w:eastAsia="ru-RU"/>
        </w:rPr>
        <w:t xml:space="preserve">Руководитель мастер-класса:  </w:t>
      </w:r>
      <w:r w:rsidRPr="00BC52D3">
        <w:rPr>
          <w:rFonts w:eastAsia="Times New Roman"/>
          <w:color w:val="000000"/>
          <w:sz w:val="26"/>
          <w:szCs w:val="26"/>
          <w:lang w:eastAsia="ru-RU"/>
        </w:rPr>
        <w:t xml:space="preserve">Бузунов Роман Вячеславович, Президент Российского общества сомнологов, заведующий центром медицины сна ФГБУ «Клинический санаторий «Барвиха» УД Президента РФ, профессор кафедры медицинской реабилитации, спортивной медицины, лечебной физкультуры, курортологии и физиотерапии ФГБУ ДПО «Центральная государственная медицинская академия» УД Президента РФ, Заслуженный врач РФ, д.м.н., тел. моб. (985) 763-33-31, </w:t>
      </w:r>
      <w:hyperlink r:id="rId10" w:history="1">
        <w:r w:rsidRPr="005609A3">
          <w:rPr>
            <w:rFonts w:eastAsia="Times New Roman"/>
            <w:color w:val="007CA5"/>
            <w:sz w:val="26"/>
            <w:szCs w:val="26"/>
            <w:lang w:eastAsia="ru-RU"/>
          </w:rPr>
          <w:t>www.buzunov.ru</w:t>
        </w:r>
      </w:hyperlink>
      <w:r w:rsidRPr="00BC52D3">
        <w:rPr>
          <w:rFonts w:eastAsia="Times New Roman"/>
          <w:color w:val="000000"/>
          <w:sz w:val="26"/>
          <w:szCs w:val="26"/>
          <w:lang w:eastAsia="ru-RU"/>
        </w:rPr>
        <w:t>.</w:t>
      </w:r>
    </w:p>
    <w:p w:rsidR="005609A3" w:rsidRDefault="005609A3" w:rsidP="006C120C">
      <w:pPr>
        <w:ind w:firstLine="0"/>
        <w:jc w:val="both"/>
        <w:rPr>
          <w:rFonts w:eastAsia="Times New Roman"/>
          <w:b/>
          <w:bCs/>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5609A3">
        <w:rPr>
          <w:rFonts w:eastAsia="Times New Roman"/>
          <w:b/>
          <w:bCs/>
          <w:color w:val="000000"/>
          <w:sz w:val="26"/>
          <w:szCs w:val="26"/>
          <w:lang w:eastAsia="ru-RU"/>
        </w:rPr>
        <w:t xml:space="preserve">Ответственный за подготовку: </w:t>
      </w:r>
      <w:r w:rsidRPr="00BC52D3">
        <w:rPr>
          <w:rFonts w:eastAsia="Times New Roman"/>
          <w:color w:val="000000"/>
          <w:sz w:val="26"/>
          <w:szCs w:val="26"/>
          <w:lang w:eastAsia="ru-RU"/>
        </w:rPr>
        <w:t>Легейда Ирина Витальевна, тел./факс (495) 635-69-07, (495) 635-69-08, моб. 8-903-963-53-34,  </w:t>
      </w:r>
      <w:hyperlink r:id="rId11" w:history="1">
        <w:r w:rsidRPr="005609A3">
          <w:rPr>
            <w:rFonts w:eastAsia="Times New Roman"/>
            <w:b/>
            <w:bCs/>
            <w:color w:val="007CA5"/>
            <w:sz w:val="26"/>
            <w:szCs w:val="26"/>
            <w:lang w:eastAsia="ru-RU"/>
          </w:rPr>
          <w:t>irinalegeyda@yandex.ru</w:t>
        </w:r>
      </w:hyperlink>
      <w:r w:rsidRPr="00BC52D3">
        <w:rPr>
          <w:rFonts w:eastAsia="Times New Roman"/>
          <w:color w:val="000000"/>
          <w:sz w:val="26"/>
          <w:szCs w:val="26"/>
          <w:lang w:eastAsia="ru-RU"/>
        </w:rPr>
        <w:t xml:space="preserve"> (вопросы регистрации, оплаты участия, проезда и проживания).</w:t>
      </w:r>
    </w:p>
    <w:p w:rsidR="005609A3" w:rsidRDefault="005609A3" w:rsidP="006C120C">
      <w:pPr>
        <w:ind w:firstLine="0"/>
        <w:jc w:val="both"/>
        <w:rPr>
          <w:rFonts w:eastAsia="Times New Roman"/>
          <w:b/>
          <w:bCs/>
          <w:color w:val="000000"/>
          <w:sz w:val="26"/>
          <w:szCs w:val="26"/>
          <w:lang w:eastAsia="ru-RU"/>
        </w:rPr>
      </w:pPr>
    </w:p>
    <w:p w:rsidR="00BC52D3" w:rsidRPr="00BC52D3" w:rsidRDefault="00BC52D3" w:rsidP="006C120C">
      <w:pPr>
        <w:ind w:firstLine="0"/>
        <w:jc w:val="both"/>
        <w:rPr>
          <w:rFonts w:eastAsia="Times New Roman"/>
          <w:color w:val="000000"/>
          <w:sz w:val="26"/>
          <w:szCs w:val="26"/>
          <w:lang w:eastAsia="ru-RU"/>
        </w:rPr>
      </w:pPr>
      <w:r w:rsidRPr="005609A3">
        <w:rPr>
          <w:rFonts w:eastAsia="Times New Roman"/>
          <w:b/>
          <w:bCs/>
          <w:color w:val="000000"/>
          <w:sz w:val="26"/>
          <w:szCs w:val="26"/>
          <w:lang w:eastAsia="ru-RU"/>
        </w:rPr>
        <w:t xml:space="preserve">Все участники мастер-класса будут обеспечены учебно-методической литературой: </w:t>
      </w:r>
    </w:p>
    <w:p w:rsidR="00BC52D3" w:rsidRPr="00BC52D3" w:rsidRDefault="00BC52D3" w:rsidP="006C120C">
      <w:pPr>
        <w:numPr>
          <w:ilvl w:val="0"/>
          <w:numId w:val="6"/>
        </w:numPr>
        <w:jc w:val="both"/>
        <w:rPr>
          <w:rFonts w:eastAsia="Times New Roman"/>
          <w:color w:val="000000"/>
          <w:sz w:val="26"/>
          <w:szCs w:val="26"/>
          <w:lang w:eastAsia="ru-RU"/>
        </w:rPr>
      </w:pPr>
      <w:r w:rsidRPr="00BC52D3">
        <w:rPr>
          <w:rFonts w:eastAsia="Times New Roman"/>
          <w:color w:val="000000"/>
          <w:sz w:val="26"/>
          <w:szCs w:val="26"/>
          <w:lang w:eastAsia="ru-RU"/>
        </w:rPr>
        <w:t>Образец бизнес-плана «Внедрение сомнологических услуг и создание сомнологического центра на базе многопрофильного медицинского учреждения»</w:t>
      </w:r>
      <w:r w:rsidR="005609A3">
        <w:rPr>
          <w:rFonts w:eastAsia="Times New Roman"/>
          <w:color w:val="000000"/>
          <w:sz w:val="26"/>
          <w:szCs w:val="26"/>
          <w:lang w:eastAsia="ru-RU"/>
        </w:rPr>
        <w:t xml:space="preserve"> (см. </w:t>
      </w:r>
      <w:r w:rsidR="00807A90">
        <w:rPr>
          <w:rFonts w:eastAsia="Times New Roman"/>
          <w:color w:val="000000"/>
          <w:sz w:val="26"/>
          <w:szCs w:val="26"/>
          <w:lang w:eastAsia="ru-RU"/>
        </w:rPr>
        <w:t>Приложение 2</w:t>
      </w:r>
      <w:r w:rsidR="005609A3">
        <w:rPr>
          <w:rFonts w:eastAsia="Times New Roman"/>
          <w:color w:val="000000"/>
          <w:sz w:val="26"/>
          <w:szCs w:val="26"/>
          <w:lang w:eastAsia="ru-RU"/>
        </w:rPr>
        <w:t>)</w:t>
      </w:r>
      <w:r w:rsidRPr="00BC52D3">
        <w:rPr>
          <w:rFonts w:eastAsia="Times New Roman"/>
          <w:color w:val="000000"/>
          <w:sz w:val="26"/>
          <w:szCs w:val="26"/>
          <w:lang w:eastAsia="ru-RU"/>
        </w:rPr>
        <w:t>.</w:t>
      </w:r>
    </w:p>
    <w:p w:rsidR="00BC52D3" w:rsidRPr="00BC52D3" w:rsidRDefault="00BC52D3" w:rsidP="006C120C">
      <w:pPr>
        <w:numPr>
          <w:ilvl w:val="0"/>
          <w:numId w:val="6"/>
        </w:numPr>
        <w:jc w:val="both"/>
        <w:rPr>
          <w:rFonts w:eastAsia="Times New Roman"/>
          <w:color w:val="000000"/>
          <w:sz w:val="26"/>
          <w:szCs w:val="26"/>
          <w:lang w:eastAsia="ru-RU"/>
        </w:rPr>
      </w:pPr>
      <w:r w:rsidRPr="00BC52D3">
        <w:rPr>
          <w:rFonts w:eastAsia="Times New Roman"/>
          <w:color w:val="000000"/>
          <w:sz w:val="26"/>
          <w:szCs w:val="26"/>
          <w:lang w:eastAsia="ru-RU"/>
        </w:rPr>
        <w:t>Р.В. Бузунов «Храп и синдром обструктивного апноэ сна у взрослых и детей». Практическое руководство для врачей.</w:t>
      </w:r>
    </w:p>
    <w:p w:rsidR="00BC52D3" w:rsidRPr="00BC52D3" w:rsidRDefault="00BC52D3" w:rsidP="006C120C">
      <w:pPr>
        <w:numPr>
          <w:ilvl w:val="0"/>
          <w:numId w:val="6"/>
        </w:numPr>
        <w:jc w:val="both"/>
        <w:rPr>
          <w:rFonts w:eastAsia="Times New Roman"/>
          <w:color w:val="000000"/>
          <w:sz w:val="26"/>
          <w:szCs w:val="26"/>
          <w:lang w:eastAsia="ru-RU"/>
        </w:rPr>
      </w:pPr>
      <w:r w:rsidRPr="00BC52D3">
        <w:rPr>
          <w:rFonts w:eastAsia="Times New Roman"/>
          <w:color w:val="000000"/>
          <w:sz w:val="26"/>
          <w:szCs w:val="26"/>
          <w:lang w:eastAsia="ru-RU"/>
        </w:rPr>
        <w:t>Р.В. Бузунов «Курс на тишину. Как лечить храп и синдром обструктивного апноэ сна». Научно-популярная брошюра.</w:t>
      </w:r>
    </w:p>
    <w:p w:rsidR="00BC52D3" w:rsidRPr="00BC52D3" w:rsidRDefault="00BC52D3" w:rsidP="006C120C">
      <w:pPr>
        <w:numPr>
          <w:ilvl w:val="0"/>
          <w:numId w:val="6"/>
        </w:numPr>
        <w:jc w:val="both"/>
        <w:rPr>
          <w:rFonts w:eastAsia="Times New Roman"/>
          <w:color w:val="000000"/>
          <w:sz w:val="26"/>
          <w:szCs w:val="26"/>
          <w:lang w:eastAsia="ru-RU"/>
        </w:rPr>
      </w:pPr>
      <w:r w:rsidRPr="00BC52D3">
        <w:rPr>
          <w:rFonts w:eastAsia="Times New Roman"/>
          <w:color w:val="000000"/>
          <w:sz w:val="26"/>
          <w:szCs w:val="26"/>
          <w:lang w:eastAsia="ru-RU"/>
        </w:rPr>
        <w:t>Р.В. Бузунов «Компьютерная пульсоксиметрия в диагностике нарушений дыхания во сне». Методическое пособие.</w:t>
      </w:r>
    </w:p>
    <w:p w:rsidR="00BC52D3" w:rsidRPr="00BC52D3" w:rsidRDefault="00BC52D3" w:rsidP="006C120C">
      <w:pPr>
        <w:numPr>
          <w:ilvl w:val="0"/>
          <w:numId w:val="6"/>
        </w:numPr>
        <w:jc w:val="both"/>
        <w:rPr>
          <w:rFonts w:eastAsia="Times New Roman"/>
          <w:color w:val="000000"/>
          <w:sz w:val="26"/>
          <w:szCs w:val="26"/>
          <w:lang w:eastAsia="ru-RU"/>
        </w:rPr>
      </w:pPr>
      <w:r w:rsidRPr="00BC52D3">
        <w:rPr>
          <w:rFonts w:eastAsia="Times New Roman"/>
          <w:color w:val="000000"/>
          <w:sz w:val="26"/>
          <w:szCs w:val="26"/>
          <w:lang w:eastAsia="ru-RU"/>
        </w:rPr>
        <w:t>Р.В. Бузунов «Проведение СИПАП/БИПАП терапии в домашних условиях». Рекомендации для пациентов.</w:t>
      </w:r>
    </w:p>
    <w:p w:rsidR="00BC52D3" w:rsidRPr="00BC52D3" w:rsidRDefault="00BC52D3" w:rsidP="006C120C">
      <w:pPr>
        <w:numPr>
          <w:ilvl w:val="0"/>
          <w:numId w:val="6"/>
        </w:numPr>
        <w:jc w:val="both"/>
        <w:rPr>
          <w:rFonts w:eastAsia="Times New Roman"/>
          <w:color w:val="000000"/>
          <w:sz w:val="26"/>
          <w:szCs w:val="26"/>
          <w:lang w:eastAsia="ru-RU"/>
        </w:rPr>
      </w:pPr>
      <w:r w:rsidRPr="00BC52D3">
        <w:rPr>
          <w:rFonts w:eastAsia="Times New Roman"/>
          <w:color w:val="000000"/>
          <w:sz w:val="26"/>
          <w:szCs w:val="26"/>
          <w:lang w:eastAsia="ru-RU"/>
        </w:rPr>
        <w:t>Р.В. Бузунов «Как улучшить сон. Рекомендации для руководителей и бизнесменов». Научно-популярная брошюра.</w:t>
      </w:r>
    </w:p>
    <w:p w:rsidR="00BC52D3" w:rsidRPr="00BC52D3" w:rsidRDefault="00BC52D3" w:rsidP="006C120C">
      <w:pPr>
        <w:numPr>
          <w:ilvl w:val="0"/>
          <w:numId w:val="6"/>
        </w:numPr>
        <w:jc w:val="both"/>
        <w:rPr>
          <w:rFonts w:eastAsia="Times New Roman"/>
          <w:color w:val="000000"/>
          <w:sz w:val="26"/>
          <w:szCs w:val="26"/>
          <w:lang w:eastAsia="ru-RU"/>
        </w:rPr>
      </w:pPr>
      <w:r w:rsidRPr="00BC52D3">
        <w:rPr>
          <w:rFonts w:eastAsia="Times New Roman"/>
          <w:color w:val="000000"/>
          <w:sz w:val="26"/>
          <w:szCs w:val="26"/>
          <w:lang w:eastAsia="ru-RU"/>
        </w:rPr>
        <w:t>Р.В. Бузунов «Советы по здоровому сну». Научно-популярная брошюра.</w:t>
      </w:r>
    </w:p>
    <w:p w:rsidR="00BC52D3" w:rsidRPr="00BC52D3" w:rsidRDefault="00BC52D3" w:rsidP="006C120C">
      <w:pPr>
        <w:numPr>
          <w:ilvl w:val="0"/>
          <w:numId w:val="6"/>
        </w:numPr>
        <w:jc w:val="both"/>
        <w:rPr>
          <w:rFonts w:eastAsia="Times New Roman"/>
          <w:color w:val="000000"/>
          <w:sz w:val="26"/>
          <w:szCs w:val="26"/>
          <w:lang w:eastAsia="ru-RU"/>
        </w:rPr>
      </w:pPr>
      <w:r w:rsidRPr="00BC52D3">
        <w:rPr>
          <w:rFonts w:eastAsia="Times New Roman"/>
          <w:color w:val="000000"/>
          <w:sz w:val="26"/>
          <w:szCs w:val="26"/>
          <w:lang w:eastAsia="ru-RU"/>
        </w:rPr>
        <w:t>DVD диск с циклом мультимедийных лекций по нарушениям сна.</w:t>
      </w:r>
    </w:p>
    <w:p w:rsidR="006D4564" w:rsidRPr="00952181" w:rsidRDefault="005609A3" w:rsidP="00952181">
      <w:pPr>
        <w:ind w:firstLine="0"/>
        <w:jc w:val="right"/>
        <w:rPr>
          <w:b/>
          <w:sz w:val="26"/>
          <w:szCs w:val="26"/>
        </w:rPr>
      </w:pPr>
      <w:r>
        <w:rPr>
          <w:sz w:val="26"/>
          <w:szCs w:val="26"/>
        </w:rPr>
        <w:br w:type="page"/>
      </w:r>
      <w:r w:rsidR="006D4564" w:rsidRPr="00952181">
        <w:rPr>
          <w:b/>
          <w:sz w:val="26"/>
          <w:szCs w:val="26"/>
        </w:rPr>
        <w:t>Приложение 1</w:t>
      </w:r>
    </w:p>
    <w:p w:rsidR="006D4564" w:rsidRPr="00952181" w:rsidRDefault="006D4564" w:rsidP="006C120C">
      <w:pPr>
        <w:ind w:firstLine="0"/>
        <w:jc w:val="center"/>
        <w:rPr>
          <w:sz w:val="26"/>
          <w:szCs w:val="26"/>
        </w:rPr>
      </w:pPr>
    </w:p>
    <w:p w:rsidR="006D4564" w:rsidRPr="009976EF" w:rsidRDefault="006D4564" w:rsidP="006D4564">
      <w:pPr>
        <w:jc w:val="center"/>
        <w:rPr>
          <w:b/>
          <w:sz w:val="24"/>
          <w:szCs w:val="24"/>
        </w:rPr>
      </w:pPr>
      <w:r w:rsidRPr="009976EF">
        <w:rPr>
          <w:b/>
          <w:sz w:val="24"/>
          <w:szCs w:val="24"/>
        </w:rPr>
        <w:t>Программа мастер-класса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6096"/>
        <w:gridCol w:w="2126"/>
      </w:tblGrid>
      <w:tr w:rsidR="006D4564" w:rsidRPr="009976EF" w:rsidTr="009B1532">
        <w:tc>
          <w:tcPr>
            <w:tcW w:w="1559" w:type="dxa"/>
          </w:tcPr>
          <w:p w:rsidR="006D4564" w:rsidRPr="009976EF" w:rsidRDefault="006D4564" w:rsidP="00807A90">
            <w:pPr>
              <w:ind w:firstLine="0"/>
              <w:rPr>
                <w:rStyle w:val="ff1"/>
                <w:color w:val="000000"/>
                <w:sz w:val="24"/>
                <w:szCs w:val="24"/>
              </w:rPr>
            </w:pPr>
            <w:r w:rsidRPr="009976EF">
              <w:rPr>
                <w:rStyle w:val="ff1"/>
                <w:color w:val="000000"/>
                <w:sz w:val="24"/>
                <w:szCs w:val="24"/>
              </w:rPr>
              <w:t>9.</w:t>
            </w:r>
            <w:r w:rsidR="00807A90" w:rsidRPr="009976EF">
              <w:rPr>
                <w:rStyle w:val="ff1"/>
                <w:color w:val="000000"/>
                <w:sz w:val="24"/>
                <w:szCs w:val="24"/>
              </w:rPr>
              <w:t>00</w:t>
            </w:r>
            <w:r w:rsidRPr="009976EF">
              <w:rPr>
                <w:rStyle w:val="ff1"/>
                <w:color w:val="000000"/>
                <w:sz w:val="24"/>
                <w:szCs w:val="24"/>
              </w:rPr>
              <w:t>-10.00</w:t>
            </w:r>
          </w:p>
        </w:tc>
        <w:tc>
          <w:tcPr>
            <w:tcW w:w="6096" w:type="dxa"/>
          </w:tcPr>
          <w:p w:rsidR="006D4564" w:rsidRPr="009976EF" w:rsidRDefault="006D4564" w:rsidP="00C87A8C">
            <w:pPr>
              <w:ind w:firstLine="0"/>
              <w:rPr>
                <w:rStyle w:val="ff1"/>
                <w:color w:val="000000"/>
                <w:sz w:val="24"/>
                <w:szCs w:val="24"/>
              </w:rPr>
            </w:pPr>
            <w:r w:rsidRPr="009976EF">
              <w:rPr>
                <w:rStyle w:val="ff1"/>
                <w:color w:val="000000"/>
                <w:sz w:val="24"/>
                <w:szCs w:val="24"/>
              </w:rPr>
              <w:t>Регистрация участников</w:t>
            </w:r>
            <w:r w:rsidR="00952181" w:rsidRPr="009976EF">
              <w:rPr>
                <w:rStyle w:val="ff1"/>
                <w:color w:val="000000"/>
                <w:sz w:val="24"/>
                <w:szCs w:val="24"/>
              </w:rPr>
              <w:t>.</w:t>
            </w:r>
          </w:p>
          <w:p w:rsidR="00807A90" w:rsidRPr="009976EF" w:rsidRDefault="00DE5E03" w:rsidP="00DE5E03">
            <w:pPr>
              <w:ind w:firstLine="0"/>
              <w:rPr>
                <w:rStyle w:val="ff1"/>
                <w:color w:val="000000"/>
                <w:sz w:val="24"/>
                <w:szCs w:val="24"/>
              </w:rPr>
            </w:pPr>
            <w:r>
              <w:rPr>
                <w:rStyle w:val="ff1"/>
                <w:color w:val="000000"/>
                <w:sz w:val="24"/>
                <w:szCs w:val="24"/>
              </w:rPr>
              <w:t>З</w:t>
            </w:r>
            <w:r w:rsidRPr="009976EF">
              <w:rPr>
                <w:rStyle w:val="ff1"/>
                <w:color w:val="000000"/>
                <w:sz w:val="24"/>
                <w:szCs w:val="24"/>
              </w:rPr>
              <w:t>накомство с выставкой сомнологического оборудования</w:t>
            </w:r>
            <w:r>
              <w:rPr>
                <w:rStyle w:val="ff1"/>
                <w:color w:val="000000"/>
                <w:sz w:val="24"/>
                <w:szCs w:val="24"/>
              </w:rPr>
              <w:t xml:space="preserve"> компаний </w:t>
            </w:r>
            <w:r w:rsidRPr="009976EF">
              <w:rPr>
                <w:rStyle w:val="ff1"/>
                <w:color w:val="000000"/>
                <w:sz w:val="24"/>
                <w:szCs w:val="24"/>
              </w:rPr>
              <w:t xml:space="preserve">«Спиро Медикал» </w:t>
            </w:r>
            <w:hyperlink r:id="rId12" w:history="1">
              <w:r w:rsidRPr="009976EF">
                <w:rPr>
                  <w:rStyle w:val="a3"/>
                  <w:sz w:val="24"/>
                  <w:szCs w:val="24"/>
                  <w:lang w:val="en-US"/>
                </w:rPr>
                <w:t>www</w:t>
              </w:r>
              <w:r w:rsidRPr="009976EF">
                <w:rPr>
                  <w:rStyle w:val="a3"/>
                  <w:sz w:val="24"/>
                  <w:szCs w:val="24"/>
                </w:rPr>
                <w:t>.</w:t>
              </w:r>
              <w:r w:rsidRPr="009976EF">
                <w:rPr>
                  <w:rStyle w:val="a3"/>
                  <w:sz w:val="24"/>
                  <w:szCs w:val="24"/>
                  <w:lang w:val="en-US"/>
                </w:rPr>
                <w:t>spiromedical</w:t>
              </w:r>
              <w:r w:rsidRPr="009976EF">
                <w:rPr>
                  <w:rStyle w:val="a3"/>
                  <w:sz w:val="24"/>
                  <w:szCs w:val="24"/>
                </w:rPr>
                <w:t>.</w:t>
              </w:r>
              <w:r w:rsidRPr="009976EF">
                <w:rPr>
                  <w:rStyle w:val="a3"/>
                  <w:sz w:val="24"/>
                  <w:szCs w:val="24"/>
                  <w:lang w:val="en-US"/>
                </w:rPr>
                <w:t>ru</w:t>
              </w:r>
            </w:hyperlink>
            <w:r>
              <w:rPr>
                <w:rStyle w:val="ff1"/>
                <w:color w:val="000000"/>
                <w:sz w:val="24"/>
                <w:szCs w:val="24"/>
              </w:rPr>
              <w:t xml:space="preserve"> и «</w:t>
            </w:r>
            <w:r w:rsidRPr="009976EF">
              <w:rPr>
                <w:rStyle w:val="ff1"/>
                <w:color w:val="000000"/>
                <w:sz w:val="24"/>
                <w:szCs w:val="24"/>
              </w:rPr>
              <w:t xml:space="preserve">Медоксима» </w:t>
            </w:r>
            <w:hyperlink r:id="rId13" w:history="1">
              <w:r w:rsidRPr="009976EF">
                <w:rPr>
                  <w:rStyle w:val="a3"/>
                  <w:sz w:val="24"/>
                  <w:szCs w:val="24"/>
                  <w:lang w:val="en-US"/>
                </w:rPr>
                <w:t>www</w:t>
              </w:r>
              <w:r w:rsidRPr="009976EF">
                <w:rPr>
                  <w:rStyle w:val="a3"/>
                  <w:sz w:val="24"/>
                  <w:szCs w:val="24"/>
                </w:rPr>
                <w:t>.</w:t>
              </w:r>
              <w:r w:rsidRPr="009976EF">
                <w:rPr>
                  <w:rStyle w:val="a3"/>
                  <w:sz w:val="24"/>
                  <w:szCs w:val="24"/>
                  <w:lang w:val="en-US"/>
                </w:rPr>
                <w:t>medoxima</w:t>
              </w:r>
              <w:r w:rsidRPr="009976EF">
                <w:rPr>
                  <w:rStyle w:val="a3"/>
                  <w:sz w:val="24"/>
                  <w:szCs w:val="24"/>
                </w:rPr>
                <w:t>.</w:t>
              </w:r>
              <w:r w:rsidRPr="009976EF">
                <w:rPr>
                  <w:rStyle w:val="a3"/>
                  <w:sz w:val="24"/>
                  <w:szCs w:val="24"/>
                  <w:lang w:val="en-US"/>
                </w:rPr>
                <w:t>ru</w:t>
              </w:r>
            </w:hyperlink>
          </w:p>
        </w:tc>
        <w:tc>
          <w:tcPr>
            <w:tcW w:w="2126" w:type="dxa"/>
          </w:tcPr>
          <w:p w:rsidR="006D4564" w:rsidRPr="009976EF" w:rsidRDefault="006D4564" w:rsidP="00C87A8C">
            <w:pPr>
              <w:ind w:firstLine="0"/>
              <w:rPr>
                <w:rStyle w:val="ff1"/>
                <w:color w:val="000000"/>
                <w:sz w:val="24"/>
                <w:szCs w:val="24"/>
              </w:rPr>
            </w:pPr>
          </w:p>
        </w:tc>
      </w:tr>
      <w:tr w:rsidR="006D4564" w:rsidRPr="009976EF" w:rsidTr="009B1532">
        <w:tc>
          <w:tcPr>
            <w:tcW w:w="1559" w:type="dxa"/>
          </w:tcPr>
          <w:p w:rsidR="006D4564" w:rsidRPr="009976EF" w:rsidRDefault="006D4564" w:rsidP="00C87A8C">
            <w:pPr>
              <w:ind w:firstLine="0"/>
              <w:rPr>
                <w:rStyle w:val="ff1"/>
                <w:color w:val="000000"/>
                <w:sz w:val="24"/>
                <w:szCs w:val="24"/>
              </w:rPr>
            </w:pPr>
            <w:r w:rsidRPr="009976EF">
              <w:rPr>
                <w:rStyle w:val="ff1"/>
                <w:color w:val="000000"/>
                <w:sz w:val="24"/>
                <w:szCs w:val="24"/>
              </w:rPr>
              <w:t>10.00-10.15</w:t>
            </w:r>
          </w:p>
        </w:tc>
        <w:tc>
          <w:tcPr>
            <w:tcW w:w="6096" w:type="dxa"/>
          </w:tcPr>
          <w:p w:rsidR="006D4564" w:rsidRPr="009976EF" w:rsidRDefault="006D4564" w:rsidP="00952181">
            <w:pPr>
              <w:ind w:firstLine="0"/>
              <w:rPr>
                <w:rStyle w:val="ff1"/>
                <w:color w:val="000000"/>
                <w:sz w:val="24"/>
                <w:szCs w:val="24"/>
              </w:rPr>
            </w:pPr>
            <w:r w:rsidRPr="009976EF">
              <w:rPr>
                <w:rStyle w:val="ff1"/>
                <w:color w:val="000000"/>
                <w:sz w:val="24"/>
                <w:szCs w:val="24"/>
              </w:rPr>
              <w:t>Открытие. Приветствие участников. Краткая информация о</w:t>
            </w:r>
            <w:r w:rsidR="00807A90" w:rsidRPr="009976EF">
              <w:rPr>
                <w:rStyle w:val="ff1"/>
                <w:color w:val="000000"/>
                <w:sz w:val="24"/>
                <w:szCs w:val="24"/>
              </w:rPr>
              <w:t xml:space="preserve"> Российском обществе сомнологов и </w:t>
            </w:r>
            <w:r w:rsidR="00952181" w:rsidRPr="009976EF">
              <w:rPr>
                <w:rStyle w:val="ff1"/>
                <w:color w:val="000000"/>
                <w:sz w:val="24"/>
                <w:szCs w:val="24"/>
              </w:rPr>
              <w:t xml:space="preserve">центре </w:t>
            </w:r>
            <w:r w:rsidR="00807A90" w:rsidRPr="009976EF">
              <w:rPr>
                <w:rStyle w:val="ff1"/>
                <w:color w:val="000000"/>
                <w:sz w:val="24"/>
                <w:szCs w:val="24"/>
              </w:rPr>
              <w:t xml:space="preserve">медицины сна санатория </w:t>
            </w:r>
            <w:r w:rsidRPr="009976EF">
              <w:rPr>
                <w:rStyle w:val="ff1"/>
                <w:color w:val="000000"/>
                <w:sz w:val="24"/>
                <w:szCs w:val="24"/>
              </w:rPr>
              <w:t>«Барвиха»</w:t>
            </w:r>
          </w:p>
        </w:tc>
        <w:tc>
          <w:tcPr>
            <w:tcW w:w="2126" w:type="dxa"/>
          </w:tcPr>
          <w:p w:rsidR="006D4564" w:rsidRPr="009976EF" w:rsidRDefault="00807A90" w:rsidP="00C87A8C">
            <w:pPr>
              <w:ind w:firstLine="0"/>
              <w:rPr>
                <w:rStyle w:val="ff1"/>
                <w:color w:val="000000"/>
                <w:sz w:val="24"/>
                <w:szCs w:val="24"/>
              </w:rPr>
            </w:pPr>
            <w:r w:rsidRPr="009976EF">
              <w:rPr>
                <w:rStyle w:val="ff1"/>
                <w:color w:val="000000"/>
                <w:sz w:val="24"/>
                <w:szCs w:val="24"/>
              </w:rPr>
              <w:t>Р.В. Бузунов</w:t>
            </w:r>
            <w:r w:rsidR="00CE3B90">
              <w:rPr>
                <w:rStyle w:val="ff1"/>
                <w:color w:val="000000"/>
                <w:sz w:val="24"/>
                <w:szCs w:val="24"/>
              </w:rPr>
              <w:t xml:space="preserve"> (Москва)</w:t>
            </w:r>
          </w:p>
        </w:tc>
      </w:tr>
      <w:tr w:rsidR="006D4564" w:rsidRPr="00DE5E03" w:rsidTr="009B1532">
        <w:tc>
          <w:tcPr>
            <w:tcW w:w="1559" w:type="dxa"/>
          </w:tcPr>
          <w:p w:rsidR="006D4564" w:rsidRPr="00DE5E03" w:rsidRDefault="006D4564" w:rsidP="00F84DA8">
            <w:pPr>
              <w:ind w:firstLine="0"/>
              <w:rPr>
                <w:rStyle w:val="ff1"/>
                <w:color w:val="000000"/>
                <w:sz w:val="24"/>
                <w:szCs w:val="24"/>
              </w:rPr>
            </w:pPr>
            <w:r w:rsidRPr="00DE5E03">
              <w:rPr>
                <w:rStyle w:val="ff1"/>
                <w:color w:val="000000"/>
                <w:sz w:val="24"/>
                <w:szCs w:val="24"/>
              </w:rPr>
              <w:t>10.15-1</w:t>
            </w:r>
            <w:r w:rsidR="00F84DA8" w:rsidRPr="00DE5E03">
              <w:rPr>
                <w:rStyle w:val="ff1"/>
                <w:color w:val="000000"/>
                <w:sz w:val="24"/>
                <w:szCs w:val="24"/>
              </w:rPr>
              <w:t>1</w:t>
            </w:r>
            <w:r w:rsidRPr="00DE5E03">
              <w:rPr>
                <w:rStyle w:val="ff1"/>
                <w:color w:val="000000"/>
                <w:sz w:val="24"/>
                <w:szCs w:val="24"/>
              </w:rPr>
              <w:t>.</w:t>
            </w:r>
            <w:r w:rsidR="00F84DA8" w:rsidRPr="00DE5E03">
              <w:rPr>
                <w:rStyle w:val="ff1"/>
                <w:color w:val="000000"/>
                <w:sz w:val="24"/>
                <w:szCs w:val="24"/>
              </w:rPr>
              <w:t>15</w:t>
            </w:r>
          </w:p>
        </w:tc>
        <w:tc>
          <w:tcPr>
            <w:tcW w:w="6096" w:type="dxa"/>
          </w:tcPr>
          <w:p w:rsidR="006D4564" w:rsidRPr="00DE5E03" w:rsidRDefault="00807A90" w:rsidP="00F84DA8">
            <w:pPr>
              <w:pStyle w:val="a6"/>
              <w:ind w:left="0" w:firstLine="0"/>
              <w:rPr>
                <w:rStyle w:val="ff1"/>
                <w:i/>
                <w:color w:val="000000"/>
                <w:sz w:val="24"/>
                <w:szCs w:val="24"/>
              </w:rPr>
            </w:pPr>
            <w:r w:rsidRPr="00DE5E03">
              <w:rPr>
                <w:rStyle w:val="ff1"/>
                <w:color w:val="000000"/>
                <w:sz w:val="24"/>
                <w:szCs w:val="24"/>
              </w:rPr>
              <w:t xml:space="preserve">Современное состояние и перспективы развития сомнологии в мире и в России. </w:t>
            </w:r>
            <w:r w:rsidR="00F84DA8" w:rsidRPr="00DE5E03">
              <w:rPr>
                <w:rStyle w:val="ff1"/>
                <w:color w:val="000000"/>
                <w:sz w:val="24"/>
                <w:szCs w:val="24"/>
              </w:rPr>
              <w:t>Расстройства дыхания во сне – «краеугольный камень» современной сомнологии</w:t>
            </w:r>
          </w:p>
        </w:tc>
        <w:tc>
          <w:tcPr>
            <w:tcW w:w="2126" w:type="dxa"/>
          </w:tcPr>
          <w:p w:rsidR="006D4564" w:rsidRPr="00DE5E03" w:rsidRDefault="006D4564" w:rsidP="00C87A8C">
            <w:pPr>
              <w:ind w:firstLine="0"/>
              <w:rPr>
                <w:rStyle w:val="ff1"/>
                <w:color w:val="000000"/>
                <w:sz w:val="24"/>
                <w:szCs w:val="24"/>
              </w:rPr>
            </w:pPr>
            <w:r w:rsidRPr="00DE5E03">
              <w:rPr>
                <w:rStyle w:val="ff1"/>
                <w:color w:val="000000"/>
                <w:sz w:val="24"/>
                <w:szCs w:val="24"/>
              </w:rPr>
              <w:t>Р.В. Бузунов</w:t>
            </w:r>
          </w:p>
        </w:tc>
      </w:tr>
      <w:tr w:rsidR="006D4564" w:rsidRPr="00DE5E03" w:rsidTr="009B1532">
        <w:tc>
          <w:tcPr>
            <w:tcW w:w="1559" w:type="dxa"/>
          </w:tcPr>
          <w:p w:rsidR="006D4564" w:rsidRPr="00DE5E03" w:rsidRDefault="006D4564" w:rsidP="00F84DA8">
            <w:pPr>
              <w:ind w:firstLine="0"/>
              <w:rPr>
                <w:rStyle w:val="ff1"/>
                <w:color w:val="000000"/>
                <w:sz w:val="24"/>
                <w:szCs w:val="24"/>
              </w:rPr>
            </w:pPr>
            <w:r w:rsidRPr="00DE5E03">
              <w:rPr>
                <w:rStyle w:val="ff1"/>
                <w:color w:val="000000"/>
                <w:sz w:val="24"/>
                <w:szCs w:val="24"/>
              </w:rPr>
              <w:t>1</w:t>
            </w:r>
            <w:r w:rsidR="00F84DA8" w:rsidRPr="00DE5E03">
              <w:rPr>
                <w:rStyle w:val="ff1"/>
                <w:color w:val="000000"/>
                <w:sz w:val="24"/>
                <w:szCs w:val="24"/>
              </w:rPr>
              <w:t>1</w:t>
            </w:r>
            <w:r w:rsidRPr="00DE5E03">
              <w:rPr>
                <w:rStyle w:val="ff1"/>
                <w:color w:val="000000"/>
                <w:sz w:val="24"/>
                <w:szCs w:val="24"/>
              </w:rPr>
              <w:t>.</w:t>
            </w:r>
            <w:r w:rsidR="00F84DA8" w:rsidRPr="00DE5E03">
              <w:rPr>
                <w:rStyle w:val="ff1"/>
                <w:color w:val="000000"/>
                <w:sz w:val="24"/>
                <w:szCs w:val="24"/>
              </w:rPr>
              <w:t>15</w:t>
            </w:r>
            <w:r w:rsidRPr="00DE5E03">
              <w:rPr>
                <w:rStyle w:val="ff1"/>
                <w:color w:val="000000"/>
                <w:sz w:val="24"/>
                <w:szCs w:val="24"/>
              </w:rPr>
              <w:t>-1</w:t>
            </w:r>
            <w:r w:rsidR="00F84DA8" w:rsidRPr="00DE5E03">
              <w:rPr>
                <w:rStyle w:val="ff1"/>
                <w:color w:val="000000"/>
                <w:sz w:val="24"/>
                <w:szCs w:val="24"/>
              </w:rPr>
              <w:t>2</w:t>
            </w:r>
            <w:r w:rsidRPr="00DE5E03">
              <w:rPr>
                <w:rStyle w:val="ff1"/>
                <w:color w:val="000000"/>
                <w:sz w:val="24"/>
                <w:szCs w:val="24"/>
              </w:rPr>
              <w:t>.</w:t>
            </w:r>
            <w:r w:rsidR="00F84DA8" w:rsidRPr="00DE5E03">
              <w:rPr>
                <w:rStyle w:val="ff1"/>
                <w:color w:val="000000"/>
                <w:sz w:val="24"/>
                <w:szCs w:val="24"/>
              </w:rPr>
              <w:t>30</w:t>
            </w:r>
          </w:p>
        </w:tc>
        <w:tc>
          <w:tcPr>
            <w:tcW w:w="6096" w:type="dxa"/>
          </w:tcPr>
          <w:p w:rsidR="006D4564" w:rsidRPr="00DE5E03" w:rsidRDefault="00F84DA8" w:rsidP="00C87A8C">
            <w:pPr>
              <w:pStyle w:val="a6"/>
              <w:ind w:left="0" w:firstLine="0"/>
              <w:rPr>
                <w:rStyle w:val="ff1"/>
                <w:i/>
                <w:color w:val="000000"/>
                <w:sz w:val="24"/>
                <w:szCs w:val="24"/>
              </w:rPr>
            </w:pPr>
            <w:r w:rsidRPr="00DE5E03">
              <w:rPr>
                <w:color w:val="000000"/>
                <w:sz w:val="24"/>
                <w:szCs w:val="24"/>
              </w:rPr>
              <w:t>Внедрение сомнологических услуг и создание сомнологического центра на базе многопрофильного медицинского учреждения: теория, практика, бизнес-план</w:t>
            </w:r>
          </w:p>
        </w:tc>
        <w:tc>
          <w:tcPr>
            <w:tcW w:w="2126" w:type="dxa"/>
          </w:tcPr>
          <w:p w:rsidR="006D4564" w:rsidRPr="00DE5E03" w:rsidRDefault="006D4564" w:rsidP="00C87A8C">
            <w:pPr>
              <w:ind w:firstLine="0"/>
              <w:rPr>
                <w:rStyle w:val="ff1"/>
                <w:color w:val="000000"/>
                <w:sz w:val="24"/>
                <w:szCs w:val="24"/>
              </w:rPr>
            </w:pPr>
            <w:r w:rsidRPr="00DE5E03">
              <w:rPr>
                <w:rStyle w:val="ff1"/>
                <w:color w:val="000000"/>
                <w:sz w:val="24"/>
                <w:szCs w:val="24"/>
              </w:rPr>
              <w:t>Р.В. Бузунов</w:t>
            </w:r>
          </w:p>
        </w:tc>
      </w:tr>
      <w:tr w:rsidR="006D4564" w:rsidRPr="009976EF" w:rsidTr="009B1532">
        <w:tc>
          <w:tcPr>
            <w:tcW w:w="1559" w:type="dxa"/>
          </w:tcPr>
          <w:p w:rsidR="006D4564" w:rsidRPr="009976EF" w:rsidRDefault="006D4564" w:rsidP="00DE5E03">
            <w:pPr>
              <w:ind w:firstLine="0"/>
              <w:rPr>
                <w:rStyle w:val="ff1"/>
                <w:color w:val="000000"/>
                <w:sz w:val="24"/>
                <w:szCs w:val="24"/>
              </w:rPr>
            </w:pPr>
            <w:r w:rsidRPr="009976EF">
              <w:rPr>
                <w:rStyle w:val="ff1"/>
                <w:color w:val="000000"/>
                <w:sz w:val="24"/>
                <w:szCs w:val="24"/>
              </w:rPr>
              <w:t>12.30-1</w:t>
            </w:r>
            <w:r w:rsidRPr="009976EF">
              <w:rPr>
                <w:rStyle w:val="ff1"/>
                <w:color w:val="000000"/>
                <w:sz w:val="24"/>
                <w:szCs w:val="24"/>
                <w:lang w:val="en-US"/>
              </w:rPr>
              <w:t>3</w:t>
            </w:r>
            <w:r w:rsidRPr="009976EF">
              <w:rPr>
                <w:rStyle w:val="ff1"/>
                <w:color w:val="000000"/>
                <w:sz w:val="24"/>
                <w:szCs w:val="24"/>
              </w:rPr>
              <w:t>.</w:t>
            </w:r>
            <w:r w:rsidR="00DE5E03">
              <w:rPr>
                <w:rStyle w:val="ff1"/>
                <w:color w:val="000000"/>
                <w:sz w:val="24"/>
                <w:szCs w:val="24"/>
              </w:rPr>
              <w:t>00</w:t>
            </w:r>
          </w:p>
        </w:tc>
        <w:tc>
          <w:tcPr>
            <w:tcW w:w="6096" w:type="dxa"/>
          </w:tcPr>
          <w:p w:rsidR="00DE5E03" w:rsidRDefault="006D4564" w:rsidP="00DE5E03">
            <w:pPr>
              <w:ind w:firstLine="0"/>
              <w:rPr>
                <w:rStyle w:val="ff1"/>
                <w:color w:val="000000"/>
                <w:sz w:val="24"/>
                <w:szCs w:val="24"/>
              </w:rPr>
            </w:pPr>
            <w:r w:rsidRPr="009976EF">
              <w:rPr>
                <w:rStyle w:val="ff1"/>
                <w:color w:val="000000"/>
                <w:sz w:val="24"/>
                <w:szCs w:val="24"/>
              </w:rPr>
              <w:t>Кофе-брейк</w:t>
            </w:r>
            <w:r w:rsidR="00DE5E03">
              <w:rPr>
                <w:rStyle w:val="ff1"/>
                <w:color w:val="000000"/>
                <w:sz w:val="24"/>
                <w:szCs w:val="24"/>
              </w:rPr>
              <w:t>.</w:t>
            </w:r>
          </w:p>
          <w:p w:rsidR="006D4564" w:rsidRPr="009976EF" w:rsidRDefault="00DE5E03" w:rsidP="00DE5E03">
            <w:pPr>
              <w:pStyle w:val="a6"/>
              <w:ind w:left="0" w:firstLine="0"/>
              <w:rPr>
                <w:rStyle w:val="ff1"/>
                <w:color w:val="000000"/>
                <w:sz w:val="24"/>
                <w:szCs w:val="24"/>
              </w:rPr>
            </w:pPr>
            <w:r>
              <w:rPr>
                <w:rStyle w:val="ff1"/>
                <w:color w:val="000000"/>
                <w:sz w:val="24"/>
                <w:szCs w:val="24"/>
              </w:rPr>
              <w:t>З</w:t>
            </w:r>
            <w:r w:rsidRPr="009976EF">
              <w:rPr>
                <w:rStyle w:val="ff1"/>
                <w:color w:val="000000"/>
                <w:sz w:val="24"/>
                <w:szCs w:val="24"/>
              </w:rPr>
              <w:t>накомство с выставкой сомнологического оборудования</w:t>
            </w:r>
            <w:r>
              <w:rPr>
                <w:rStyle w:val="ff1"/>
                <w:color w:val="000000"/>
                <w:sz w:val="24"/>
                <w:szCs w:val="24"/>
              </w:rPr>
              <w:t xml:space="preserve"> компаний </w:t>
            </w:r>
            <w:r w:rsidRPr="009976EF">
              <w:rPr>
                <w:rStyle w:val="ff1"/>
                <w:color w:val="000000"/>
                <w:sz w:val="24"/>
                <w:szCs w:val="24"/>
              </w:rPr>
              <w:t xml:space="preserve">«Спиро Медикал» </w:t>
            </w:r>
            <w:hyperlink r:id="rId14" w:history="1">
              <w:r w:rsidRPr="009976EF">
                <w:rPr>
                  <w:rStyle w:val="a3"/>
                  <w:sz w:val="24"/>
                  <w:szCs w:val="24"/>
                  <w:lang w:val="en-US"/>
                </w:rPr>
                <w:t>www</w:t>
              </w:r>
              <w:r w:rsidRPr="009976EF">
                <w:rPr>
                  <w:rStyle w:val="a3"/>
                  <w:sz w:val="24"/>
                  <w:szCs w:val="24"/>
                </w:rPr>
                <w:t>.</w:t>
              </w:r>
              <w:r w:rsidRPr="009976EF">
                <w:rPr>
                  <w:rStyle w:val="a3"/>
                  <w:sz w:val="24"/>
                  <w:szCs w:val="24"/>
                  <w:lang w:val="en-US"/>
                </w:rPr>
                <w:t>spiromedical</w:t>
              </w:r>
              <w:r w:rsidRPr="009976EF">
                <w:rPr>
                  <w:rStyle w:val="a3"/>
                  <w:sz w:val="24"/>
                  <w:szCs w:val="24"/>
                </w:rPr>
                <w:t>.</w:t>
              </w:r>
              <w:r w:rsidRPr="009976EF">
                <w:rPr>
                  <w:rStyle w:val="a3"/>
                  <w:sz w:val="24"/>
                  <w:szCs w:val="24"/>
                  <w:lang w:val="en-US"/>
                </w:rPr>
                <w:t>ru</w:t>
              </w:r>
            </w:hyperlink>
            <w:r>
              <w:rPr>
                <w:rStyle w:val="ff1"/>
                <w:color w:val="000000"/>
                <w:sz w:val="24"/>
                <w:szCs w:val="24"/>
              </w:rPr>
              <w:t xml:space="preserve"> и «</w:t>
            </w:r>
            <w:r w:rsidRPr="009976EF">
              <w:rPr>
                <w:rStyle w:val="ff1"/>
                <w:color w:val="000000"/>
                <w:sz w:val="24"/>
                <w:szCs w:val="24"/>
              </w:rPr>
              <w:t xml:space="preserve">Медоксима» </w:t>
            </w:r>
            <w:hyperlink r:id="rId15" w:history="1">
              <w:r w:rsidRPr="009976EF">
                <w:rPr>
                  <w:rStyle w:val="a3"/>
                  <w:sz w:val="24"/>
                  <w:szCs w:val="24"/>
                  <w:lang w:val="en-US"/>
                </w:rPr>
                <w:t>www</w:t>
              </w:r>
              <w:r w:rsidRPr="009976EF">
                <w:rPr>
                  <w:rStyle w:val="a3"/>
                  <w:sz w:val="24"/>
                  <w:szCs w:val="24"/>
                </w:rPr>
                <w:t>.</w:t>
              </w:r>
              <w:r w:rsidRPr="009976EF">
                <w:rPr>
                  <w:rStyle w:val="a3"/>
                  <w:sz w:val="24"/>
                  <w:szCs w:val="24"/>
                  <w:lang w:val="en-US"/>
                </w:rPr>
                <w:t>medoxima</w:t>
              </w:r>
              <w:r w:rsidRPr="009976EF">
                <w:rPr>
                  <w:rStyle w:val="a3"/>
                  <w:sz w:val="24"/>
                  <w:szCs w:val="24"/>
                </w:rPr>
                <w:t>.</w:t>
              </w:r>
              <w:r w:rsidRPr="009976EF">
                <w:rPr>
                  <w:rStyle w:val="a3"/>
                  <w:sz w:val="24"/>
                  <w:szCs w:val="24"/>
                  <w:lang w:val="en-US"/>
                </w:rPr>
                <w:t>ru</w:t>
              </w:r>
            </w:hyperlink>
          </w:p>
        </w:tc>
        <w:tc>
          <w:tcPr>
            <w:tcW w:w="2126" w:type="dxa"/>
          </w:tcPr>
          <w:p w:rsidR="006D4564" w:rsidRPr="009976EF" w:rsidRDefault="006D4564" w:rsidP="00C87A8C">
            <w:pPr>
              <w:ind w:firstLine="0"/>
              <w:rPr>
                <w:rStyle w:val="ff1"/>
                <w:color w:val="000000"/>
                <w:sz w:val="24"/>
                <w:szCs w:val="24"/>
              </w:rPr>
            </w:pPr>
            <w:r w:rsidRPr="009976EF">
              <w:rPr>
                <w:rStyle w:val="ff1"/>
                <w:color w:val="000000"/>
                <w:sz w:val="24"/>
                <w:szCs w:val="24"/>
              </w:rPr>
              <w:t xml:space="preserve"> </w:t>
            </w:r>
          </w:p>
        </w:tc>
      </w:tr>
      <w:tr w:rsidR="006D4564" w:rsidRPr="005427EE" w:rsidTr="009B1532">
        <w:trPr>
          <w:trHeight w:val="613"/>
        </w:trPr>
        <w:tc>
          <w:tcPr>
            <w:tcW w:w="1559" w:type="dxa"/>
          </w:tcPr>
          <w:p w:rsidR="006D4564" w:rsidRPr="005427EE" w:rsidRDefault="006D4564" w:rsidP="00DE5E03">
            <w:pPr>
              <w:ind w:firstLine="0"/>
              <w:rPr>
                <w:rStyle w:val="ff1"/>
                <w:sz w:val="24"/>
                <w:szCs w:val="24"/>
              </w:rPr>
            </w:pPr>
            <w:r w:rsidRPr="005427EE">
              <w:rPr>
                <w:rStyle w:val="ff1"/>
                <w:sz w:val="24"/>
                <w:szCs w:val="24"/>
              </w:rPr>
              <w:t>13.</w:t>
            </w:r>
            <w:r w:rsidR="00DE5E03" w:rsidRPr="005427EE">
              <w:rPr>
                <w:rStyle w:val="ff1"/>
                <w:sz w:val="24"/>
                <w:szCs w:val="24"/>
              </w:rPr>
              <w:t>00</w:t>
            </w:r>
            <w:r w:rsidRPr="005427EE">
              <w:rPr>
                <w:rStyle w:val="ff1"/>
                <w:sz w:val="24"/>
                <w:szCs w:val="24"/>
              </w:rPr>
              <w:t>-1</w:t>
            </w:r>
            <w:r w:rsidR="00DE5E03" w:rsidRPr="005427EE">
              <w:rPr>
                <w:rStyle w:val="ff1"/>
                <w:sz w:val="24"/>
                <w:szCs w:val="24"/>
              </w:rPr>
              <w:t>3</w:t>
            </w:r>
            <w:r w:rsidRPr="005427EE">
              <w:rPr>
                <w:rStyle w:val="ff1"/>
                <w:sz w:val="24"/>
                <w:szCs w:val="24"/>
              </w:rPr>
              <w:t>.</w:t>
            </w:r>
            <w:r w:rsidR="00DE5E03" w:rsidRPr="005427EE">
              <w:rPr>
                <w:rStyle w:val="ff1"/>
                <w:sz w:val="24"/>
                <w:szCs w:val="24"/>
              </w:rPr>
              <w:t>30</w:t>
            </w:r>
          </w:p>
        </w:tc>
        <w:tc>
          <w:tcPr>
            <w:tcW w:w="6096" w:type="dxa"/>
          </w:tcPr>
          <w:p w:rsidR="006D4564" w:rsidRPr="005427EE" w:rsidRDefault="005427EE" w:rsidP="00CE3B90">
            <w:pPr>
              <w:ind w:firstLine="0"/>
              <w:rPr>
                <w:rStyle w:val="ff1"/>
                <w:sz w:val="24"/>
                <w:szCs w:val="24"/>
              </w:rPr>
            </w:pPr>
            <w:r w:rsidRPr="005427EE">
              <w:rPr>
                <w:sz w:val="24"/>
                <w:szCs w:val="24"/>
              </w:rPr>
              <w:t>Формирование спроса на сомнологические услуги и организация потока пациентов в сомнологические центры</w:t>
            </w:r>
          </w:p>
        </w:tc>
        <w:tc>
          <w:tcPr>
            <w:tcW w:w="2126" w:type="dxa"/>
          </w:tcPr>
          <w:p w:rsidR="006D4564" w:rsidRDefault="00D80EB7" w:rsidP="00DE5E03">
            <w:pPr>
              <w:ind w:firstLine="0"/>
              <w:rPr>
                <w:rStyle w:val="ff1"/>
                <w:sz w:val="24"/>
                <w:szCs w:val="24"/>
              </w:rPr>
            </w:pPr>
            <w:r w:rsidRPr="005427EE">
              <w:rPr>
                <w:rStyle w:val="ff1"/>
                <w:sz w:val="24"/>
                <w:szCs w:val="24"/>
              </w:rPr>
              <w:t>В.М. Кривицки</w:t>
            </w:r>
            <w:r w:rsidR="009B1532">
              <w:rPr>
                <w:rStyle w:val="ff1"/>
                <w:sz w:val="24"/>
                <w:szCs w:val="24"/>
              </w:rPr>
              <w:t>й</w:t>
            </w:r>
          </w:p>
          <w:p w:rsidR="00CE3B90" w:rsidRPr="005427EE" w:rsidRDefault="00CE3B90" w:rsidP="00DE5E03">
            <w:pPr>
              <w:ind w:firstLine="0"/>
              <w:rPr>
                <w:rStyle w:val="ff1"/>
                <w:sz w:val="24"/>
                <w:szCs w:val="24"/>
              </w:rPr>
            </w:pPr>
            <w:r>
              <w:rPr>
                <w:rStyle w:val="ff1"/>
                <w:sz w:val="24"/>
                <w:szCs w:val="24"/>
              </w:rPr>
              <w:t>(Израиль)</w:t>
            </w:r>
          </w:p>
        </w:tc>
      </w:tr>
      <w:tr w:rsidR="006D4564" w:rsidRPr="009976EF" w:rsidTr="009B1532">
        <w:tc>
          <w:tcPr>
            <w:tcW w:w="1559" w:type="dxa"/>
          </w:tcPr>
          <w:p w:rsidR="006D4564" w:rsidRPr="009976EF" w:rsidRDefault="006D4564" w:rsidP="00DE5E03">
            <w:pPr>
              <w:ind w:firstLine="0"/>
              <w:rPr>
                <w:rStyle w:val="ff1"/>
                <w:color w:val="000000"/>
                <w:sz w:val="24"/>
                <w:szCs w:val="24"/>
              </w:rPr>
            </w:pPr>
            <w:r w:rsidRPr="009976EF">
              <w:rPr>
                <w:rStyle w:val="ff1"/>
                <w:color w:val="000000"/>
                <w:sz w:val="24"/>
                <w:szCs w:val="24"/>
              </w:rPr>
              <w:t>1</w:t>
            </w:r>
            <w:r w:rsidR="00DE5E03">
              <w:rPr>
                <w:rStyle w:val="ff1"/>
                <w:color w:val="000000"/>
                <w:sz w:val="24"/>
                <w:szCs w:val="24"/>
              </w:rPr>
              <w:t>3</w:t>
            </w:r>
            <w:r w:rsidRPr="009976EF">
              <w:rPr>
                <w:rStyle w:val="ff1"/>
                <w:color w:val="000000"/>
                <w:sz w:val="24"/>
                <w:szCs w:val="24"/>
              </w:rPr>
              <w:t>.</w:t>
            </w:r>
            <w:r w:rsidR="00DE5E03">
              <w:rPr>
                <w:rStyle w:val="ff1"/>
                <w:color w:val="000000"/>
                <w:sz w:val="24"/>
                <w:szCs w:val="24"/>
              </w:rPr>
              <w:t>30-</w:t>
            </w:r>
            <w:r w:rsidRPr="009976EF">
              <w:rPr>
                <w:rStyle w:val="ff1"/>
                <w:color w:val="000000"/>
                <w:sz w:val="24"/>
                <w:szCs w:val="24"/>
              </w:rPr>
              <w:t>14.</w:t>
            </w:r>
            <w:r w:rsidR="00DE5E03">
              <w:rPr>
                <w:rStyle w:val="ff1"/>
                <w:color w:val="000000"/>
                <w:sz w:val="24"/>
                <w:szCs w:val="24"/>
              </w:rPr>
              <w:t>00</w:t>
            </w:r>
          </w:p>
        </w:tc>
        <w:tc>
          <w:tcPr>
            <w:tcW w:w="6096" w:type="dxa"/>
          </w:tcPr>
          <w:p w:rsidR="006D4564" w:rsidRPr="009976EF" w:rsidRDefault="00D07433" w:rsidP="00DE5E03">
            <w:pPr>
              <w:ind w:firstLine="0"/>
              <w:rPr>
                <w:rStyle w:val="ff1"/>
                <w:color w:val="000000"/>
                <w:sz w:val="24"/>
                <w:szCs w:val="24"/>
              </w:rPr>
            </w:pPr>
            <w:r>
              <w:rPr>
                <w:rStyle w:val="ff1"/>
                <w:color w:val="000000"/>
                <w:sz w:val="24"/>
                <w:szCs w:val="24"/>
              </w:rPr>
              <w:t>Опыт создания сомнологического центра на базе частного медицинского центра «Семья» (Ростов-на-Дону)</w:t>
            </w:r>
          </w:p>
        </w:tc>
        <w:tc>
          <w:tcPr>
            <w:tcW w:w="2126" w:type="dxa"/>
          </w:tcPr>
          <w:p w:rsidR="009976EF" w:rsidRDefault="00D07433" w:rsidP="00DE5E03">
            <w:pPr>
              <w:spacing w:beforeLines="20" w:afterLines="20"/>
              <w:ind w:firstLine="0"/>
              <w:rPr>
                <w:rStyle w:val="ff1"/>
                <w:color w:val="000000"/>
                <w:sz w:val="24"/>
                <w:szCs w:val="24"/>
              </w:rPr>
            </w:pPr>
            <w:r>
              <w:rPr>
                <w:rStyle w:val="ff1"/>
                <w:color w:val="000000"/>
                <w:sz w:val="24"/>
                <w:szCs w:val="24"/>
              </w:rPr>
              <w:t>Л.С. Лешина</w:t>
            </w:r>
          </w:p>
          <w:p w:rsidR="00CE3B90" w:rsidRPr="009976EF" w:rsidRDefault="00CE3B90" w:rsidP="00DE5E03">
            <w:pPr>
              <w:spacing w:beforeLines="20" w:afterLines="20"/>
              <w:ind w:firstLine="0"/>
              <w:rPr>
                <w:rStyle w:val="ff1"/>
                <w:color w:val="000000"/>
                <w:sz w:val="24"/>
                <w:szCs w:val="24"/>
              </w:rPr>
            </w:pPr>
            <w:r>
              <w:rPr>
                <w:rStyle w:val="ff1"/>
                <w:color w:val="000000"/>
                <w:sz w:val="24"/>
                <w:szCs w:val="24"/>
              </w:rPr>
              <w:t>(Ростов-на-Дону)</w:t>
            </w:r>
          </w:p>
        </w:tc>
      </w:tr>
      <w:tr w:rsidR="00D07433" w:rsidRPr="009976EF" w:rsidTr="009B1532">
        <w:tc>
          <w:tcPr>
            <w:tcW w:w="1559" w:type="dxa"/>
          </w:tcPr>
          <w:p w:rsidR="00D07433" w:rsidRPr="009976EF" w:rsidRDefault="00D07433" w:rsidP="00D07433">
            <w:pPr>
              <w:ind w:firstLine="0"/>
              <w:rPr>
                <w:rStyle w:val="ff1"/>
                <w:color w:val="000000"/>
                <w:sz w:val="24"/>
                <w:szCs w:val="24"/>
              </w:rPr>
            </w:pPr>
            <w:r w:rsidRPr="009976EF">
              <w:rPr>
                <w:rStyle w:val="ff1"/>
                <w:color w:val="000000"/>
                <w:sz w:val="24"/>
                <w:szCs w:val="24"/>
              </w:rPr>
              <w:t>1</w:t>
            </w:r>
            <w:r>
              <w:rPr>
                <w:rStyle w:val="ff1"/>
                <w:color w:val="000000"/>
                <w:sz w:val="24"/>
                <w:szCs w:val="24"/>
              </w:rPr>
              <w:t>4.00-15.00</w:t>
            </w:r>
          </w:p>
        </w:tc>
        <w:tc>
          <w:tcPr>
            <w:tcW w:w="6096" w:type="dxa"/>
          </w:tcPr>
          <w:p w:rsidR="00D07433" w:rsidRPr="009976EF" w:rsidRDefault="00D07433" w:rsidP="00C87A8C">
            <w:pPr>
              <w:ind w:firstLine="0"/>
              <w:rPr>
                <w:rStyle w:val="ff1"/>
                <w:color w:val="000000"/>
                <w:sz w:val="24"/>
                <w:szCs w:val="24"/>
              </w:rPr>
            </w:pPr>
            <w:r w:rsidRPr="009976EF">
              <w:rPr>
                <w:rStyle w:val="ff1"/>
                <w:sz w:val="24"/>
                <w:szCs w:val="24"/>
              </w:rPr>
              <w:t xml:space="preserve">Маркетинг медицинских услуг сомнологического </w:t>
            </w:r>
            <w:r>
              <w:rPr>
                <w:rStyle w:val="ff1"/>
                <w:sz w:val="24"/>
                <w:szCs w:val="24"/>
              </w:rPr>
              <w:t>центра</w:t>
            </w:r>
          </w:p>
        </w:tc>
        <w:tc>
          <w:tcPr>
            <w:tcW w:w="2126" w:type="dxa"/>
          </w:tcPr>
          <w:p w:rsidR="00D07433" w:rsidRDefault="00D07433" w:rsidP="00C87A8C">
            <w:pPr>
              <w:spacing w:beforeLines="20" w:afterLines="20"/>
              <w:ind w:firstLine="0"/>
              <w:rPr>
                <w:rStyle w:val="ff1"/>
                <w:color w:val="000000"/>
                <w:sz w:val="24"/>
                <w:szCs w:val="24"/>
              </w:rPr>
            </w:pPr>
            <w:r>
              <w:rPr>
                <w:rStyle w:val="ff1"/>
                <w:color w:val="000000"/>
                <w:sz w:val="24"/>
                <w:szCs w:val="24"/>
              </w:rPr>
              <w:t>С.А. Черкасова</w:t>
            </w:r>
          </w:p>
          <w:p w:rsidR="00CE3B90" w:rsidRPr="009976EF" w:rsidRDefault="00CE3B90" w:rsidP="00C87A8C">
            <w:pPr>
              <w:spacing w:beforeLines="20" w:afterLines="20"/>
              <w:ind w:firstLine="0"/>
              <w:rPr>
                <w:rStyle w:val="ff1"/>
                <w:color w:val="000000"/>
                <w:sz w:val="24"/>
                <w:szCs w:val="24"/>
              </w:rPr>
            </w:pPr>
            <w:r>
              <w:rPr>
                <w:rStyle w:val="ff1"/>
                <w:color w:val="000000"/>
                <w:sz w:val="24"/>
                <w:szCs w:val="24"/>
              </w:rPr>
              <w:t>(Саратов)</w:t>
            </w:r>
          </w:p>
        </w:tc>
      </w:tr>
      <w:tr w:rsidR="006D4564" w:rsidRPr="009976EF" w:rsidTr="009B1532">
        <w:tc>
          <w:tcPr>
            <w:tcW w:w="1559" w:type="dxa"/>
          </w:tcPr>
          <w:p w:rsidR="006D4564" w:rsidRPr="009976EF" w:rsidRDefault="006D4564" w:rsidP="00D07433">
            <w:pPr>
              <w:ind w:firstLine="0"/>
              <w:rPr>
                <w:rStyle w:val="ff1"/>
                <w:color w:val="000000"/>
                <w:sz w:val="24"/>
                <w:szCs w:val="24"/>
              </w:rPr>
            </w:pPr>
            <w:r w:rsidRPr="009976EF">
              <w:rPr>
                <w:rStyle w:val="ff1"/>
                <w:color w:val="000000"/>
                <w:sz w:val="24"/>
                <w:szCs w:val="24"/>
              </w:rPr>
              <w:t>15.</w:t>
            </w:r>
            <w:r w:rsidR="00D07433">
              <w:rPr>
                <w:rStyle w:val="ff1"/>
                <w:color w:val="000000"/>
                <w:sz w:val="24"/>
                <w:szCs w:val="24"/>
              </w:rPr>
              <w:t>00</w:t>
            </w:r>
            <w:r w:rsidRPr="009976EF">
              <w:rPr>
                <w:rStyle w:val="ff1"/>
                <w:color w:val="000000"/>
                <w:sz w:val="24"/>
                <w:szCs w:val="24"/>
              </w:rPr>
              <w:t>-1</w:t>
            </w:r>
            <w:r w:rsidR="00D07433">
              <w:rPr>
                <w:rStyle w:val="ff1"/>
                <w:color w:val="000000"/>
                <w:sz w:val="24"/>
                <w:szCs w:val="24"/>
              </w:rPr>
              <w:t>5</w:t>
            </w:r>
            <w:r w:rsidRPr="009976EF">
              <w:rPr>
                <w:rStyle w:val="ff1"/>
                <w:color w:val="000000"/>
                <w:sz w:val="24"/>
                <w:szCs w:val="24"/>
              </w:rPr>
              <w:t>.</w:t>
            </w:r>
            <w:r w:rsidR="00D07433">
              <w:rPr>
                <w:rStyle w:val="ff1"/>
                <w:color w:val="000000"/>
                <w:sz w:val="24"/>
                <w:szCs w:val="24"/>
              </w:rPr>
              <w:t>45</w:t>
            </w:r>
          </w:p>
        </w:tc>
        <w:tc>
          <w:tcPr>
            <w:tcW w:w="6096" w:type="dxa"/>
          </w:tcPr>
          <w:p w:rsidR="006D4564" w:rsidRPr="009976EF" w:rsidRDefault="006D4564" w:rsidP="00D07433">
            <w:pPr>
              <w:ind w:firstLine="0"/>
              <w:rPr>
                <w:rStyle w:val="ff1"/>
                <w:color w:val="000000"/>
                <w:sz w:val="24"/>
                <w:szCs w:val="24"/>
              </w:rPr>
            </w:pPr>
            <w:r w:rsidRPr="009976EF">
              <w:rPr>
                <w:rStyle w:val="ff1"/>
                <w:color w:val="000000"/>
                <w:sz w:val="24"/>
                <w:szCs w:val="24"/>
              </w:rPr>
              <w:t xml:space="preserve">Дискуссия. </w:t>
            </w:r>
            <w:r w:rsidR="00D07433">
              <w:rPr>
                <w:rStyle w:val="ff1"/>
                <w:color w:val="000000"/>
                <w:sz w:val="24"/>
                <w:szCs w:val="24"/>
              </w:rPr>
              <w:t>Ответы на вопросы.</w:t>
            </w:r>
            <w:r w:rsidRPr="009976EF">
              <w:rPr>
                <w:rStyle w:val="ff1"/>
                <w:color w:val="000000"/>
                <w:sz w:val="24"/>
                <w:szCs w:val="24"/>
              </w:rPr>
              <w:t xml:space="preserve"> </w:t>
            </w:r>
          </w:p>
        </w:tc>
        <w:tc>
          <w:tcPr>
            <w:tcW w:w="2126" w:type="dxa"/>
          </w:tcPr>
          <w:p w:rsidR="006D4564" w:rsidRPr="009976EF" w:rsidRDefault="006D4564" w:rsidP="00C87A8C">
            <w:pPr>
              <w:ind w:firstLine="0"/>
              <w:rPr>
                <w:rStyle w:val="ff1"/>
                <w:color w:val="000000"/>
                <w:sz w:val="24"/>
                <w:szCs w:val="24"/>
              </w:rPr>
            </w:pPr>
          </w:p>
        </w:tc>
      </w:tr>
      <w:tr w:rsidR="006D4564" w:rsidRPr="009976EF" w:rsidTr="009B1532">
        <w:tc>
          <w:tcPr>
            <w:tcW w:w="1559" w:type="dxa"/>
            <w:tcBorders>
              <w:top w:val="single" w:sz="4" w:space="0" w:color="auto"/>
              <w:left w:val="single" w:sz="4" w:space="0" w:color="auto"/>
              <w:bottom w:val="single" w:sz="4" w:space="0" w:color="auto"/>
              <w:right w:val="single" w:sz="4" w:space="0" w:color="auto"/>
            </w:tcBorders>
          </w:tcPr>
          <w:p w:rsidR="006D4564" w:rsidRPr="009976EF" w:rsidRDefault="006D4564" w:rsidP="00C87A8C">
            <w:pPr>
              <w:ind w:firstLine="0"/>
              <w:rPr>
                <w:rStyle w:val="ff1"/>
                <w:color w:val="000000"/>
                <w:sz w:val="24"/>
                <w:szCs w:val="24"/>
              </w:rPr>
            </w:pPr>
            <w:r w:rsidRPr="009976EF">
              <w:rPr>
                <w:rStyle w:val="ff1"/>
                <w:color w:val="000000"/>
                <w:sz w:val="24"/>
                <w:szCs w:val="24"/>
              </w:rPr>
              <w:t>1</w:t>
            </w:r>
            <w:r w:rsidR="00D07433">
              <w:rPr>
                <w:rStyle w:val="ff1"/>
                <w:color w:val="000000"/>
                <w:sz w:val="24"/>
                <w:szCs w:val="24"/>
              </w:rPr>
              <w:t>5</w:t>
            </w:r>
            <w:r w:rsidRPr="009976EF">
              <w:rPr>
                <w:rStyle w:val="ff1"/>
                <w:color w:val="000000"/>
                <w:sz w:val="24"/>
                <w:szCs w:val="24"/>
              </w:rPr>
              <w:t>.</w:t>
            </w:r>
            <w:r w:rsidR="00D07433">
              <w:rPr>
                <w:rStyle w:val="ff1"/>
                <w:color w:val="000000"/>
                <w:sz w:val="24"/>
                <w:szCs w:val="24"/>
              </w:rPr>
              <w:t>45-16.</w:t>
            </w:r>
            <w:r w:rsidR="00C87A8C">
              <w:rPr>
                <w:rStyle w:val="ff1"/>
                <w:color w:val="000000"/>
                <w:sz w:val="24"/>
                <w:szCs w:val="24"/>
              </w:rPr>
              <w:t>00</w:t>
            </w:r>
          </w:p>
        </w:tc>
        <w:tc>
          <w:tcPr>
            <w:tcW w:w="6096" w:type="dxa"/>
            <w:tcBorders>
              <w:top w:val="single" w:sz="4" w:space="0" w:color="auto"/>
              <w:left w:val="single" w:sz="4" w:space="0" w:color="auto"/>
              <w:bottom w:val="single" w:sz="4" w:space="0" w:color="auto"/>
              <w:right w:val="single" w:sz="4" w:space="0" w:color="auto"/>
            </w:tcBorders>
          </w:tcPr>
          <w:p w:rsidR="006D4564" w:rsidRPr="009976EF" w:rsidRDefault="00D07433" w:rsidP="00C87A8C">
            <w:pPr>
              <w:ind w:firstLine="0"/>
              <w:rPr>
                <w:rStyle w:val="ff1"/>
                <w:color w:val="000000"/>
                <w:sz w:val="24"/>
                <w:szCs w:val="24"/>
              </w:rPr>
            </w:pPr>
            <w:r>
              <w:rPr>
                <w:rStyle w:val="ff1"/>
                <w:color w:val="000000"/>
                <w:sz w:val="24"/>
                <w:szCs w:val="24"/>
              </w:rPr>
              <w:t>Вручение сертификатов. Закрытие мастер-класса</w:t>
            </w:r>
          </w:p>
        </w:tc>
        <w:tc>
          <w:tcPr>
            <w:tcW w:w="2126" w:type="dxa"/>
            <w:tcBorders>
              <w:top w:val="single" w:sz="4" w:space="0" w:color="auto"/>
              <w:left w:val="single" w:sz="4" w:space="0" w:color="auto"/>
              <w:bottom w:val="single" w:sz="4" w:space="0" w:color="auto"/>
              <w:right w:val="single" w:sz="4" w:space="0" w:color="auto"/>
            </w:tcBorders>
          </w:tcPr>
          <w:p w:rsidR="006D4564" w:rsidRPr="009976EF" w:rsidRDefault="006D4564" w:rsidP="00C87A8C">
            <w:pPr>
              <w:ind w:firstLine="0"/>
              <w:rPr>
                <w:rStyle w:val="ff1"/>
                <w:color w:val="000000"/>
                <w:sz w:val="24"/>
                <w:szCs w:val="24"/>
              </w:rPr>
            </w:pPr>
          </w:p>
        </w:tc>
      </w:tr>
      <w:tr w:rsidR="006D4564" w:rsidRPr="009976EF" w:rsidTr="009B1532">
        <w:tc>
          <w:tcPr>
            <w:tcW w:w="1559" w:type="dxa"/>
            <w:tcBorders>
              <w:top w:val="single" w:sz="4" w:space="0" w:color="auto"/>
              <w:left w:val="single" w:sz="4" w:space="0" w:color="auto"/>
              <w:bottom w:val="single" w:sz="4" w:space="0" w:color="auto"/>
              <w:right w:val="single" w:sz="4" w:space="0" w:color="auto"/>
            </w:tcBorders>
          </w:tcPr>
          <w:p w:rsidR="006D4564" w:rsidRPr="009976EF" w:rsidRDefault="00C87A8C" w:rsidP="00A60893">
            <w:pPr>
              <w:ind w:firstLine="0"/>
              <w:rPr>
                <w:rStyle w:val="ff1"/>
                <w:color w:val="000000"/>
                <w:sz w:val="24"/>
                <w:szCs w:val="24"/>
              </w:rPr>
            </w:pPr>
            <w:r>
              <w:rPr>
                <w:rStyle w:val="ff1"/>
                <w:color w:val="000000"/>
                <w:sz w:val="24"/>
                <w:szCs w:val="24"/>
              </w:rPr>
              <w:t>1</w:t>
            </w:r>
            <w:r w:rsidR="00A60893">
              <w:rPr>
                <w:rStyle w:val="ff1"/>
                <w:color w:val="000000"/>
                <w:sz w:val="24"/>
                <w:szCs w:val="24"/>
              </w:rPr>
              <w:t>6</w:t>
            </w:r>
            <w:r>
              <w:rPr>
                <w:rStyle w:val="ff1"/>
                <w:color w:val="000000"/>
                <w:sz w:val="24"/>
                <w:szCs w:val="24"/>
              </w:rPr>
              <w:t>.00</w:t>
            </w:r>
            <w:r w:rsidR="006D4564" w:rsidRPr="009976EF">
              <w:rPr>
                <w:rStyle w:val="ff1"/>
                <w:color w:val="000000"/>
                <w:sz w:val="24"/>
                <w:szCs w:val="24"/>
              </w:rPr>
              <w:t>-</w:t>
            </w:r>
            <w:r>
              <w:rPr>
                <w:rStyle w:val="ff1"/>
                <w:color w:val="000000"/>
                <w:sz w:val="24"/>
                <w:szCs w:val="24"/>
              </w:rPr>
              <w:t>1</w:t>
            </w:r>
            <w:r w:rsidR="00A60893">
              <w:rPr>
                <w:rStyle w:val="ff1"/>
                <w:color w:val="000000"/>
                <w:sz w:val="24"/>
                <w:szCs w:val="24"/>
              </w:rPr>
              <w:t>6</w:t>
            </w:r>
            <w:r>
              <w:rPr>
                <w:rStyle w:val="ff1"/>
                <w:color w:val="000000"/>
                <w:sz w:val="24"/>
                <w:szCs w:val="24"/>
              </w:rPr>
              <w:t>.</w:t>
            </w:r>
            <w:r w:rsidR="00A60893">
              <w:rPr>
                <w:rStyle w:val="ff1"/>
                <w:color w:val="000000"/>
                <w:sz w:val="24"/>
                <w:szCs w:val="24"/>
              </w:rPr>
              <w:t>30</w:t>
            </w:r>
          </w:p>
        </w:tc>
        <w:tc>
          <w:tcPr>
            <w:tcW w:w="6096" w:type="dxa"/>
            <w:tcBorders>
              <w:top w:val="single" w:sz="4" w:space="0" w:color="auto"/>
              <w:left w:val="single" w:sz="4" w:space="0" w:color="auto"/>
              <w:bottom w:val="single" w:sz="4" w:space="0" w:color="auto"/>
              <w:right w:val="single" w:sz="4" w:space="0" w:color="auto"/>
            </w:tcBorders>
          </w:tcPr>
          <w:p w:rsidR="006D4564" w:rsidRPr="009976EF" w:rsidRDefault="00A60893" w:rsidP="00C87A8C">
            <w:pPr>
              <w:ind w:firstLine="0"/>
              <w:rPr>
                <w:rStyle w:val="ff1"/>
                <w:color w:val="000000"/>
                <w:sz w:val="24"/>
                <w:szCs w:val="24"/>
              </w:rPr>
            </w:pPr>
            <w:r>
              <w:rPr>
                <w:rStyle w:val="ff1"/>
                <w:color w:val="000000"/>
                <w:sz w:val="24"/>
                <w:szCs w:val="24"/>
              </w:rPr>
              <w:t>Экскурсия в Центр медицины сна санатория «Барвиха»</w:t>
            </w:r>
          </w:p>
        </w:tc>
        <w:tc>
          <w:tcPr>
            <w:tcW w:w="2126" w:type="dxa"/>
            <w:tcBorders>
              <w:top w:val="single" w:sz="4" w:space="0" w:color="auto"/>
              <w:left w:val="single" w:sz="4" w:space="0" w:color="auto"/>
              <w:bottom w:val="single" w:sz="4" w:space="0" w:color="auto"/>
              <w:right w:val="single" w:sz="4" w:space="0" w:color="auto"/>
            </w:tcBorders>
          </w:tcPr>
          <w:p w:rsidR="006D4564" w:rsidRPr="009976EF" w:rsidRDefault="006D4564" w:rsidP="00C87A8C">
            <w:pPr>
              <w:ind w:firstLine="0"/>
              <w:rPr>
                <w:rStyle w:val="ff1"/>
                <w:color w:val="000000"/>
                <w:sz w:val="24"/>
                <w:szCs w:val="24"/>
              </w:rPr>
            </w:pPr>
          </w:p>
        </w:tc>
      </w:tr>
      <w:tr w:rsidR="00A60893" w:rsidRPr="009976EF" w:rsidTr="009B1532">
        <w:tc>
          <w:tcPr>
            <w:tcW w:w="1559" w:type="dxa"/>
            <w:tcBorders>
              <w:top w:val="single" w:sz="4" w:space="0" w:color="auto"/>
              <w:left w:val="single" w:sz="4" w:space="0" w:color="auto"/>
              <w:bottom w:val="single" w:sz="4" w:space="0" w:color="auto"/>
              <w:right w:val="single" w:sz="4" w:space="0" w:color="auto"/>
            </w:tcBorders>
          </w:tcPr>
          <w:p w:rsidR="00A60893" w:rsidRDefault="00A60893" w:rsidP="00C87A8C">
            <w:pPr>
              <w:ind w:firstLine="0"/>
              <w:rPr>
                <w:rStyle w:val="ff1"/>
                <w:color w:val="000000"/>
                <w:sz w:val="24"/>
                <w:szCs w:val="24"/>
              </w:rPr>
            </w:pPr>
            <w:r>
              <w:rPr>
                <w:rStyle w:val="ff1"/>
                <w:color w:val="000000"/>
                <w:sz w:val="24"/>
                <w:szCs w:val="24"/>
              </w:rPr>
              <w:t>16.30-18.00</w:t>
            </w:r>
          </w:p>
        </w:tc>
        <w:tc>
          <w:tcPr>
            <w:tcW w:w="6096" w:type="dxa"/>
            <w:tcBorders>
              <w:top w:val="single" w:sz="4" w:space="0" w:color="auto"/>
              <w:left w:val="single" w:sz="4" w:space="0" w:color="auto"/>
              <w:bottom w:val="single" w:sz="4" w:space="0" w:color="auto"/>
              <w:right w:val="single" w:sz="4" w:space="0" w:color="auto"/>
            </w:tcBorders>
          </w:tcPr>
          <w:p w:rsidR="00A60893" w:rsidRPr="009976EF" w:rsidRDefault="00A60893" w:rsidP="00C87A8C">
            <w:pPr>
              <w:ind w:firstLine="0"/>
              <w:rPr>
                <w:rStyle w:val="ff1"/>
                <w:color w:val="000000"/>
                <w:sz w:val="24"/>
                <w:szCs w:val="24"/>
              </w:rPr>
            </w:pPr>
            <w:r w:rsidRPr="009976EF">
              <w:rPr>
                <w:rStyle w:val="ff1"/>
                <w:color w:val="000000"/>
                <w:sz w:val="24"/>
                <w:szCs w:val="24"/>
              </w:rPr>
              <w:t>Банкет в ресторане санатория</w:t>
            </w:r>
          </w:p>
        </w:tc>
        <w:tc>
          <w:tcPr>
            <w:tcW w:w="2126" w:type="dxa"/>
            <w:tcBorders>
              <w:top w:val="single" w:sz="4" w:space="0" w:color="auto"/>
              <w:left w:val="single" w:sz="4" w:space="0" w:color="auto"/>
              <w:bottom w:val="single" w:sz="4" w:space="0" w:color="auto"/>
              <w:right w:val="single" w:sz="4" w:space="0" w:color="auto"/>
            </w:tcBorders>
          </w:tcPr>
          <w:p w:rsidR="00A60893" w:rsidRPr="009976EF" w:rsidRDefault="00A60893" w:rsidP="00C87A8C">
            <w:pPr>
              <w:ind w:firstLine="0"/>
              <w:rPr>
                <w:rStyle w:val="ff1"/>
                <w:color w:val="000000"/>
                <w:sz w:val="24"/>
                <w:szCs w:val="24"/>
              </w:rPr>
            </w:pPr>
          </w:p>
        </w:tc>
      </w:tr>
    </w:tbl>
    <w:p w:rsidR="00C87A8C" w:rsidRDefault="00C87A8C" w:rsidP="009976EF">
      <w:pPr>
        <w:ind w:firstLine="0"/>
        <w:rPr>
          <w:sz w:val="24"/>
          <w:szCs w:val="24"/>
        </w:rPr>
      </w:pPr>
    </w:p>
    <w:p w:rsidR="009976EF" w:rsidRPr="00CE3B90" w:rsidRDefault="009976EF" w:rsidP="006F3DB3">
      <w:pPr>
        <w:ind w:firstLine="0"/>
        <w:jc w:val="both"/>
        <w:rPr>
          <w:b/>
          <w:sz w:val="26"/>
          <w:szCs w:val="26"/>
        </w:rPr>
      </w:pPr>
      <w:r w:rsidRPr="00CE3B90">
        <w:rPr>
          <w:b/>
          <w:sz w:val="26"/>
          <w:szCs w:val="26"/>
        </w:rPr>
        <w:t>Краткая информация о лекторах:</w:t>
      </w:r>
    </w:p>
    <w:p w:rsidR="009976EF" w:rsidRDefault="009976EF" w:rsidP="006F3DB3">
      <w:pPr>
        <w:ind w:firstLine="0"/>
        <w:jc w:val="both"/>
        <w:rPr>
          <w:sz w:val="26"/>
          <w:szCs w:val="26"/>
        </w:rPr>
      </w:pPr>
    </w:p>
    <w:p w:rsidR="004C5288" w:rsidRPr="004C5288" w:rsidRDefault="004C5288" w:rsidP="006F3DB3">
      <w:pPr>
        <w:ind w:firstLine="0"/>
        <w:jc w:val="both"/>
        <w:rPr>
          <w:b/>
          <w:sz w:val="26"/>
          <w:szCs w:val="26"/>
        </w:rPr>
      </w:pPr>
      <w:r w:rsidRPr="004C5288">
        <w:rPr>
          <w:b/>
          <w:sz w:val="26"/>
          <w:szCs w:val="26"/>
        </w:rPr>
        <w:t>Бузунов Роман Вячеславович</w:t>
      </w:r>
    </w:p>
    <w:p w:rsidR="004C5288" w:rsidRPr="004C5288" w:rsidRDefault="004C5288" w:rsidP="006F3DB3">
      <w:pPr>
        <w:ind w:firstLine="0"/>
        <w:jc w:val="both"/>
        <w:rPr>
          <w:rFonts w:eastAsia="Times New Roman"/>
          <w:sz w:val="26"/>
          <w:szCs w:val="26"/>
          <w:lang w:eastAsia="ru-RU"/>
        </w:rPr>
      </w:pPr>
      <w:r w:rsidRPr="004C5288">
        <w:rPr>
          <w:sz w:val="26"/>
          <w:szCs w:val="26"/>
        </w:rPr>
        <w:t>Создал и более 20 лет руководит крупнейшим в России сомнологическим центром медицины сна Клинического санатория «Барвиха» (</w:t>
      </w:r>
      <w:hyperlink r:id="rId16" w:history="1">
        <w:r w:rsidRPr="00771823">
          <w:rPr>
            <w:rStyle w:val="a3"/>
            <w:sz w:val="26"/>
            <w:szCs w:val="26"/>
            <w:lang w:val="en-US"/>
          </w:rPr>
          <w:t>www</w:t>
        </w:r>
        <w:r w:rsidRPr="00771823">
          <w:rPr>
            <w:rStyle w:val="a3"/>
            <w:sz w:val="26"/>
            <w:szCs w:val="26"/>
          </w:rPr>
          <w:t>.</w:t>
        </w:r>
        <w:r w:rsidRPr="00771823">
          <w:rPr>
            <w:rStyle w:val="a3"/>
            <w:sz w:val="26"/>
            <w:szCs w:val="26"/>
            <w:lang w:val="en-US"/>
          </w:rPr>
          <w:t>sleepnet</w:t>
        </w:r>
        <w:r w:rsidRPr="00771823">
          <w:rPr>
            <w:rStyle w:val="a3"/>
            <w:sz w:val="26"/>
            <w:szCs w:val="26"/>
          </w:rPr>
          <w:t>.</w:t>
        </w:r>
        <w:r w:rsidRPr="00771823">
          <w:rPr>
            <w:rStyle w:val="a3"/>
            <w:sz w:val="26"/>
            <w:szCs w:val="26"/>
            <w:lang w:val="en-US"/>
          </w:rPr>
          <w:t>ru</w:t>
        </w:r>
      </w:hyperlink>
      <w:r w:rsidRPr="004C5288">
        <w:rPr>
          <w:sz w:val="26"/>
          <w:szCs w:val="26"/>
        </w:rPr>
        <w:t>).  Учредитель и Президент Российского общества сомнологов (</w:t>
      </w:r>
      <w:hyperlink r:id="rId17" w:history="1">
        <w:r w:rsidRPr="00771823">
          <w:rPr>
            <w:rStyle w:val="a3"/>
            <w:sz w:val="26"/>
            <w:szCs w:val="26"/>
            <w:lang w:val="en-US"/>
          </w:rPr>
          <w:t>www</w:t>
        </w:r>
        <w:r w:rsidRPr="00771823">
          <w:rPr>
            <w:rStyle w:val="a3"/>
            <w:sz w:val="26"/>
            <w:szCs w:val="26"/>
          </w:rPr>
          <w:t>.</w:t>
        </w:r>
        <w:r w:rsidRPr="00771823">
          <w:rPr>
            <w:rStyle w:val="a3"/>
            <w:sz w:val="26"/>
            <w:szCs w:val="26"/>
            <w:lang w:val="en-US"/>
          </w:rPr>
          <w:t>rossleep</w:t>
        </w:r>
        <w:r w:rsidRPr="00771823">
          <w:rPr>
            <w:rStyle w:val="a3"/>
            <w:sz w:val="26"/>
            <w:szCs w:val="26"/>
          </w:rPr>
          <w:t>.</w:t>
        </w:r>
        <w:r w:rsidRPr="00771823">
          <w:rPr>
            <w:rStyle w:val="a3"/>
            <w:sz w:val="26"/>
            <w:szCs w:val="26"/>
            <w:lang w:val="en-US"/>
          </w:rPr>
          <w:t>ru</w:t>
        </w:r>
      </w:hyperlink>
      <w:r w:rsidRPr="004C5288">
        <w:rPr>
          <w:sz w:val="26"/>
          <w:szCs w:val="26"/>
        </w:rPr>
        <w:t xml:space="preserve">), объединяющего более 400 членов из 45 регионов России. </w:t>
      </w:r>
      <w:r w:rsidRPr="004C5288">
        <w:rPr>
          <w:rFonts w:eastAsia="Times New Roman"/>
          <w:sz w:val="26"/>
          <w:szCs w:val="26"/>
          <w:lang w:eastAsia="ru-RU"/>
        </w:rPr>
        <w:t>Р.В. Бузунов в течение 10 лет руководит циклом усовершенствования врачей «Диагностика и лечение храпа, апноэ сна и соннозависимой дыхательной недостаточности». На цикле прошло обучение более 300 врачей. При содействии Р.В. Бузунова только за последние 4 года в России организовано 39 сомнологических центров/отделений/кабинетов.</w:t>
      </w:r>
    </w:p>
    <w:p w:rsidR="004C5288" w:rsidRPr="004C5288" w:rsidRDefault="004C5288" w:rsidP="006F3DB3">
      <w:pPr>
        <w:ind w:firstLine="0"/>
        <w:jc w:val="both"/>
        <w:rPr>
          <w:rFonts w:eastAsia="Times New Roman"/>
          <w:sz w:val="26"/>
          <w:szCs w:val="26"/>
          <w:lang w:eastAsia="ru-RU"/>
        </w:rPr>
      </w:pPr>
    </w:p>
    <w:p w:rsidR="004C5288" w:rsidRPr="004C5288" w:rsidRDefault="004C5288" w:rsidP="006F3DB3">
      <w:pPr>
        <w:ind w:firstLine="0"/>
        <w:jc w:val="both"/>
        <w:rPr>
          <w:rFonts w:eastAsia="Times New Roman"/>
          <w:b/>
          <w:sz w:val="26"/>
          <w:szCs w:val="26"/>
          <w:lang w:eastAsia="ru-RU"/>
        </w:rPr>
      </w:pPr>
      <w:r w:rsidRPr="004C5288">
        <w:rPr>
          <w:rFonts w:eastAsia="Times New Roman"/>
          <w:b/>
          <w:sz w:val="26"/>
          <w:szCs w:val="26"/>
          <w:lang w:eastAsia="ru-RU"/>
        </w:rPr>
        <w:t xml:space="preserve">Кривицкий Владимир Михайлович </w:t>
      </w:r>
    </w:p>
    <w:p w:rsidR="004C5288" w:rsidRPr="004C5288" w:rsidRDefault="004C5288" w:rsidP="006F3DB3">
      <w:pPr>
        <w:ind w:firstLine="0"/>
        <w:jc w:val="both"/>
        <w:rPr>
          <w:rFonts w:eastAsia="Times New Roman"/>
          <w:sz w:val="26"/>
          <w:szCs w:val="26"/>
          <w:lang w:eastAsia="ru-RU"/>
        </w:rPr>
      </w:pPr>
      <w:r w:rsidRPr="004C5288">
        <w:rPr>
          <w:rFonts w:eastAsia="Times New Roman"/>
          <w:sz w:val="26"/>
          <w:szCs w:val="26"/>
          <w:lang w:eastAsia="ru-RU"/>
        </w:rPr>
        <w:t xml:space="preserve">Получил в России высшее инженерное образование. После переезда в Израиль в 1990 году закончил биомедицинский факультет университета в Бар Илан (Тель Авив), получил специальность биомедицинского технолога. </w:t>
      </w:r>
      <w:r w:rsidR="00CE3B90">
        <w:rPr>
          <w:rFonts w:eastAsia="Times New Roman"/>
          <w:sz w:val="26"/>
          <w:szCs w:val="26"/>
          <w:lang w:eastAsia="ru-RU"/>
        </w:rPr>
        <w:t>Р</w:t>
      </w:r>
      <w:r w:rsidRPr="004C5288">
        <w:rPr>
          <w:rFonts w:eastAsia="Times New Roman"/>
          <w:sz w:val="26"/>
          <w:szCs w:val="26"/>
          <w:lang w:eastAsia="ru-RU"/>
        </w:rPr>
        <w:t xml:space="preserve">аботал медицинским технологом в сомнологическом центре крупнейшей клиники Израиля – «Тель Хашомер». В течение 5 лет возглавлял СИПАП-клинику на 10 коек. В настоящее время руководит центром </w:t>
      </w:r>
      <w:r w:rsidRPr="004C5288">
        <w:rPr>
          <w:rFonts w:eastAsia="Times New Roman"/>
          <w:sz w:val="26"/>
          <w:szCs w:val="26"/>
          <w:lang w:val="en-US" w:eastAsia="ru-RU"/>
        </w:rPr>
        <w:t>Info</w:t>
      </w:r>
      <w:r w:rsidRPr="004C5288">
        <w:rPr>
          <w:rFonts w:eastAsia="Times New Roman"/>
          <w:sz w:val="26"/>
          <w:szCs w:val="26"/>
          <w:lang w:eastAsia="ru-RU"/>
        </w:rPr>
        <w:t xml:space="preserve"> </w:t>
      </w:r>
      <w:r w:rsidRPr="004C5288">
        <w:rPr>
          <w:rFonts w:eastAsia="Times New Roman"/>
          <w:sz w:val="26"/>
          <w:szCs w:val="26"/>
          <w:lang w:val="en-US" w:eastAsia="ru-RU"/>
        </w:rPr>
        <w:t>Sleep</w:t>
      </w:r>
      <w:r w:rsidRPr="004C5288">
        <w:rPr>
          <w:rFonts w:eastAsia="Times New Roman"/>
          <w:sz w:val="26"/>
          <w:szCs w:val="26"/>
          <w:lang w:eastAsia="ru-RU"/>
        </w:rPr>
        <w:t>, который занимается амбулаторными проверками у пациентов с расстройствами дыхания во сне. В 2007 году создал компанию «Спиро Медикал» (</w:t>
      </w:r>
      <w:hyperlink r:id="rId18" w:history="1">
        <w:r w:rsidRPr="00771823">
          <w:rPr>
            <w:rStyle w:val="a3"/>
            <w:rFonts w:eastAsia="Times New Roman"/>
            <w:sz w:val="26"/>
            <w:szCs w:val="26"/>
            <w:lang w:val="en-US" w:eastAsia="ru-RU"/>
          </w:rPr>
          <w:t>www</w:t>
        </w:r>
        <w:r w:rsidRPr="00771823">
          <w:rPr>
            <w:rStyle w:val="a3"/>
            <w:rFonts w:eastAsia="Times New Roman"/>
            <w:sz w:val="26"/>
            <w:szCs w:val="26"/>
            <w:lang w:eastAsia="ru-RU"/>
          </w:rPr>
          <w:t>.</w:t>
        </w:r>
        <w:r w:rsidRPr="00771823">
          <w:rPr>
            <w:rStyle w:val="a3"/>
            <w:rFonts w:eastAsia="Times New Roman"/>
            <w:sz w:val="26"/>
            <w:szCs w:val="26"/>
            <w:lang w:val="en-US" w:eastAsia="ru-RU"/>
          </w:rPr>
          <w:t>spiromedical</w:t>
        </w:r>
        <w:r w:rsidRPr="00771823">
          <w:rPr>
            <w:rStyle w:val="a3"/>
            <w:rFonts w:eastAsia="Times New Roman"/>
            <w:sz w:val="26"/>
            <w:szCs w:val="26"/>
            <w:lang w:eastAsia="ru-RU"/>
          </w:rPr>
          <w:t>.</w:t>
        </w:r>
        <w:r w:rsidRPr="00771823">
          <w:rPr>
            <w:rStyle w:val="a3"/>
            <w:rFonts w:eastAsia="Times New Roman"/>
            <w:sz w:val="26"/>
            <w:szCs w:val="26"/>
            <w:lang w:val="en-US" w:eastAsia="ru-RU"/>
          </w:rPr>
          <w:t>ru</w:t>
        </w:r>
      </w:hyperlink>
      <w:r w:rsidRPr="004C5288">
        <w:rPr>
          <w:rFonts w:eastAsia="Times New Roman"/>
          <w:sz w:val="26"/>
          <w:szCs w:val="26"/>
          <w:lang w:eastAsia="ru-RU"/>
        </w:rPr>
        <w:t xml:space="preserve">), которая в настоящее время является крупнейшим поставщиком оборудования для диагностики и лечения расстройств сна в России. </w:t>
      </w:r>
    </w:p>
    <w:p w:rsidR="004C5288" w:rsidRPr="006D3AC9" w:rsidRDefault="004C5288" w:rsidP="006D3AC9">
      <w:pPr>
        <w:ind w:firstLine="0"/>
        <w:jc w:val="both"/>
        <w:rPr>
          <w:rFonts w:eastAsia="Times New Roman"/>
          <w:color w:val="000000"/>
          <w:sz w:val="26"/>
          <w:szCs w:val="26"/>
          <w:lang w:eastAsia="ru-RU"/>
        </w:rPr>
      </w:pPr>
    </w:p>
    <w:p w:rsidR="006D3AC9" w:rsidRPr="006D3AC9" w:rsidRDefault="006D3AC9" w:rsidP="006D3AC9">
      <w:pPr>
        <w:ind w:firstLine="0"/>
        <w:jc w:val="both"/>
        <w:rPr>
          <w:rFonts w:eastAsia="Times New Roman"/>
          <w:b/>
          <w:color w:val="000000"/>
          <w:sz w:val="26"/>
          <w:szCs w:val="26"/>
          <w:lang w:eastAsia="ru-RU"/>
        </w:rPr>
      </w:pPr>
      <w:r w:rsidRPr="006D3AC9">
        <w:rPr>
          <w:rFonts w:eastAsia="Times New Roman"/>
          <w:b/>
          <w:color w:val="000000"/>
          <w:sz w:val="26"/>
          <w:szCs w:val="26"/>
          <w:lang w:eastAsia="ru-RU"/>
        </w:rPr>
        <w:t>Лешина Людмила Сергеевна</w:t>
      </w:r>
    </w:p>
    <w:p w:rsidR="006D3AC9" w:rsidRPr="006D3AC9" w:rsidRDefault="006D3AC9" w:rsidP="006D3AC9">
      <w:pPr>
        <w:pStyle w:val="a5"/>
        <w:spacing w:before="0" w:beforeAutospacing="0" w:after="0"/>
        <w:jc w:val="both"/>
        <w:rPr>
          <w:color w:val="000000"/>
          <w:sz w:val="26"/>
          <w:szCs w:val="26"/>
        </w:rPr>
      </w:pPr>
      <w:r w:rsidRPr="006D3AC9">
        <w:rPr>
          <w:color w:val="000000"/>
          <w:sz w:val="26"/>
          <w:szCs w:val="26"/>
        </w:rPr>
        <w:t xml:space="preserve">Оториноларинголог </w:t>
      </w:r>
      <w:r w:rsidRPr="006D3AC9">
        <w:rPr>
          <w:color w:val="000000"/>
          <w:sz w:val="26"/>
          <w:szCs w:val="26"/>
          <w:lang w:val="en-US"/>
        </w:rPr>
        <w:t>c</w:t>
      </w:r>
      <w:r w:rsidRPr="006D3AC9">
        <w:rPr>
          <w:color w:val="000000"/>
          <w:sz w:val="26"/>
          <w:szCs w:val="26"/>
        </w:rPr>
        <w:t xml:space="preserve"> дополнительной специализацией в области сомнологии (</w:t>
      </w:r>
      <w:hyperlink r:id="rId19" w:history="1">
        <w:r w:rsidRPr="003D143E">
          <w:rPr>
            <w:rStyle w:val="a3"/>
            <w:sz w:val="26"/>
            <w:szCs w:val="26"/>
            <w:lang w:val="en-US"/>
          </w:rPr>
          <w:t>www</w:t>
        </w:r>
        <w:r w:rsidRPr="003D143E">
          <w:rPr>
            <w:rStyle w:val="a3"/>
            <w:sz w:val="26"/>
            <w:szCs w:val="26"/>
          </w:rPr>
          <w:t>.</w:t>
        </w:r>
        <w:r w:rsidRPr="003D143E">
          <w:rPr>
            <w:rStyle w:val="a3"/>
            <w:sz w:val="26"/>
            <w:szCs w:val="26"/>
            <w:lang w:val="en-US"/>
          </w:rPr>
          <w:t>lorhrap</w:t>
        </w:r>
        <w:r w:rsidRPr="003D143E">
          <w:rPr>
            <w:rStyle w:val="a3"/>
            <w:sz w:val="26"/>
            <w:szCs w:val="26"/>
          </w:rPr>
          <w:t>.</w:t>
        </w:r>
        <w:r w:rsidRPr="003D143E">
          <w:rPr>
            <w:rStyle w:val="a3"/>
            <w:sz w:val="26"/>
            <w:szCs w:val="26"/>
            <w:lang w:val="en-US"/>
          </w:rPr>
          <w:t>ru</w:t>
        </w:r>
      </w:hyperlink>
      <w:r w:rsidRPr="006D3AC9">
        <w:rPr>
          <w:color w:val="000000"/>
          <w:sz w:val="26"/>
          <w:szCs w:val="26"/>
        </w:rPr>
        <w:t>). В 2011 прошла обучение на цикле усовершенствования врачей «Диагностика и лечение храпа, апноэ сна и соннозависимой дыхательной недостаточности» на базе Центра медицины сна Клинического санатория «Барвиха».</w:t>
      </w:r>
      <w:r>
        <w:rPr>
          <w:color w:val="000000"/>
          <w:sz w:val="26"/>
          <w:szCs w:val="26"/>
        </w:rPr>
        <w:t xml:space="preserve"> </w:t>
      </w:r>
      <w:r w:rsidRPr="006D3AC9">
        <w:rPr>
          <w:color w:val="000000"/>
          <w:sz w:val="26"/>
          <w:szCs w:val="26"/>
        </w:rPr>
        <w:t>Проходила также обучение в клиниках Германии и Голландии. В 2016 г</w:t>
      </w:r>
      <w:r>
        <w:rPr>
          <w:color w:val="000000"/>
          <w:sz w:val="26"/>
          <w:szCs w:val="26"/>
        </w:rPr>
        <w:t>.</w:t>
      </w:r>
      <w:r w:rsidRPr="006D3AC9">
        <w:rPr>
          <w:color w:val="000000"/>
          <w:sz w:val="26"/>
          <w:szCs w:val="26"/>
        </w:rPr>
        <w:t xml:space="preserve"> создала и возглавляет отделение медицины сна на базе частной многопрофильной клиники «Семья» (Ростов-на-Дону)</w:t>
      </w:r>
      <w:r w:rsidR="00037FDE" w:rsidRPr="00037FDE">
        <w:rPr>
          <w:color w:val="000000"/>
          <w:sz w:val="26"/>
          <w:szCs w:val="26"/>
        </w:rPr>
        <w:t xml:space="preserve"> (</w:t>
      </w:r>
      <w:hyperlink r:id="rId20" w:history="1">
        <w:r w:rsidR="00037FDE" w:rsidRPr="003D143E">
          <w:rPr>
            <w:rStyle w:val="a3"/>
            <w:sz w:val="26"/>
            <w:szCs w:val="26"/>
            <w:lang w:val="en-US"/>
          </w:rPr>
          <w:t>http</w:t>
        </w:r>
        <w:r w:rsidR="00037FDE" w:rsidRPr="003D143E">
          <w:rPr>
            <w:rStyle w:val="a3"/>
            <w:sz w:val="26"/>
            <w:szCs w:val="26"/>
          </w:rPr>
          <w:t>://</w:t>
        </w:r>
        <w:r w:rsidR="00037FDE" w:rsidRPr="003D143E">
          <w:rPr>
            <w:rStyle w:val="a3"/>
            <w:sz w:val="26"/>
            <w:szCs w:val="26"/>
            <w:lang w:val="en-US"/>
          </w:rPr>
          <w:t>mc</w:t>
        </w:r>
        <w:r w:rsidR="00037FDE" w:rsidRPr="003D143E">
          <w:rPr>
            <w:rStyle w:val="a3"/>
            <w:sz w:val="26"/>
            <w:szCs w:val="26"/>
          </w:rPr>
          <w:t>-</w:t>
        </w:r>
        <w:r w:rsidR="00037FDE" w:rsidRPr="003D143E">
          <w:rPr>
            <w:rStyle w:val="a3"/>
            <w:sz w:val="26"/>
            <w:szCs w:val="26"/>
            <w:lang w:val="en-US"/>
          </w:rPr>
          <w:t>semya</w:t>
        </w:r>
        <w:r w:rsidR="00037FDE" w:rsidRPr="003D143E">
          <w:rPr>
            <w:rStyle w:val="a3"/>
            <w:sz w:val="26"/>
            <w:szCs w:val="26"/>
          </w:rPr>
          <w:t>.</w:t>
        </w:r>
        <w:r w:rsidR="00037FDE" w:rsidRPr="003D143E">
          <w:rPr>
            <w:rStyle w:val="a3"/>
            <w:sz w:val="26"/>
            <w:szCs w:val="26"/>
            <w:lang w:val="en-US"/>
          </w:rPr>
          <w:t>ru</w:t>
        </w:r>
        <w:r w:rsidR="00037FDE" w:rsidRPr="003D143E">
          <w:rPr>
            <w:rStyle w:val="a3"/>
            <w:sz w:val="26"/>
            <w:szCs w:val="26"/>
          </w:rPr>
          <w:t>/</w:t>
        </w:r>
        <w:r w:rsidR="00037FDE" w:rsidRPr="003D143E">
          <w:rPr>
            <w:rStyle w:val="a3"/>
            <w:sz w:val="26"/>
            <w:szCs w:val="26"/>
            <w:lang w:val="en-US"/>
          </w:rPr>
          <w:t>about</w:t>
        </w:r>
        <w:r w:rsidR="00037FDE" w:rsidRPr="003D143E">
          <w:rPr>
            <w:rStyle w:val="a3"/>
            <w:sz w:val="26"/>
            <w:szCs w:val="26"/>
          </w:rPr>
          <w:t>/</w:t>
        </w:r>
        <w:r w:rsidR="00037FDE" w:rsidRPr="003D143E">
          <w:rPr>
            <w:rStyle w:val="a3"/>
            <w:sz w:val="26"/>
            <w:szCs w:val="26"/>
            <w:lang w:val="en-US"/>
          </w:rPr>
          <w:t>press</w:t>
        </w:r>
        <w:r w:rsidR="00037FDE" w:rsidRPr="003D143E">
          <w:rPr>
            <w:rStyle w:val="a3"/>
            <w:sz w:val="26"/>
            <w:szCs w:val="26"/>
          </w:rPr>
          <w:t>-</w:t>
        </w:r>
        <w:r w:rsidR="00037FDE" w:rsidRPr="003D143E">
          <w:rPr>
            <w:rStyle w:val="a3"/>
            <w:sz w:val="26"/>
            <w:szCs w:val="26"/>
            <w:lang w:val="en-US"/>
          </w:rPr>
          <w:t>center</w:t>
        </w:r>
        <w:r w:rsidR="00037FDE" w:rsidRPr="003D143E">
          <w:rPr>
            <w:rStyle w:val="a3"/>
            <w:sz w:val="26"/>
            <w:szCs w:val="26"/>
          </w:rPr>
          <w:t>/</w:t>
        </w:r>
        <w:r w:rsidR="00037FDE" w:rsidRPr="003D143E">
          <w:rPr>
            <w:rStyle w:val="a3"/>
            <w:sz w:val="26"/>
            <w:szCs w:val="26"/>
            <w:lang w:val="en-US"/>
          </w:rPr>
          <w:t>news</w:t>
        </w:r>
        <w:r w:rsidR="00037FDE" w:rsidRPr="003D143E">
          <w:rPr>
            <w:rStyle w:val="a3"/>
            <w:sz w:val="26"/>
            <w:szCs w:val="26"/>
          </w:rPr>
          <w:t>/925/</w:t>
        </w:r>
      </w:hyperlink>
      <w:r w:rsidR="00037FDE" w:rsidRPr="00037FDE">
        <w:rPr>
          <w:color w:val="000000"/>
          <w:sz w:val="26"/>
          <w:szCs w:val="26"/>
        </w:rPr>
        <w:t>)</w:t>
      </w:r>
      <w:r w:rsidRPr="006D3AC9">
        <w:rPr>
          <w:color w:val="000000"/>
          <w:sz w:val="26"/>
          <w:szCs w:val="26"/>
        </w:rPr>
        <w:t xml:space="preserve">. </w:t>
      </w:r>
      <w:r>
        <w:rPr>
          <w:color w:val="000000"/>
          <w:sz w:val="26"/>
          <w:szCs w:val="26"/>
        </w:rPr>
        <w:t>О</w:t>
      </w:r>
      <w:r w:rsidRPr="006D3AC9">
        <w:rPr>
          <w:color w:val="000000"/>
          <w:sz w:val="26"/>
          <w:szCs w:val="26"/>
        </w:rPr>
        <w:t xml:space="preserve">тделение медицины сна прошло впервые в Южном федеральном округе аккредитацию Российского общества сомнологов по категории «Респираторный сомнологический центр». Занимается подготовкой диссертационной работы на тему «Эффективность лечения храпа методом электростимуляции». Имеет 20 печатных работ. Член Российского общества сомнологов, Российского общества оториноларингологов. </w:t>
      </w:r>
    </w:p>
    <w:p w:rsidR="006D3AC9" w:rsidRPr="006D3AC9" w:rsidRDefault="006D3AC9" w:rsidP="006D3AC9">
      <w:pPr>
        <w:ind w:firstLine="0"/>
        <w:jc w:val="both"/>
        <w:rPr>
          <w:rFonts w:eastAsia="Times New Roman"/>
          <w:color w:val="000000"/>
          <w:sz w:val="26"/>
          <w:szCs w:val="26"/>
          <w:lang w:eastAsia="ru-RU"/>
        </w:rPr>
      </w:pPr>
    </w:p>
    <w:p w:rsidR="004C5288" w:rsidRPr="006D3AC9" w:rsidRDefault="004C5288" w:rsidP="006D3AC9">
      <w:pPr>
        <w:ind w:firstLine="0"/>
        <w:jc w:val="both"/>
        <w:rPr>
          <w:rFonts w:eastAsia="Times New Roman"/>
          <w:b/>
          <w:color w:val="000000"/>
          <w:sz w:val="26"/>
          <w:szCs w:val="26"/>
          <w:lang w:eastAsia="ru-RU"/>
        </w:rPr>
      </w:pPr>
      <w:r w:rsidRPr="006D3AC9">
        <w:rPr>
          <w:rFonts w:eastAsia="Times New Roman"/>
          <w:b/>
          <w:color w:val="000000"/>
          <w:sz w:val="26"/>
          <w:szCs w:val="26"/>
          <w:lang w:eastAsia="ru-RU"/>
        </w:rPr>
        <w:t>Черкасова София Анатольевна</w:t>
      </w:r>
    </w:p>
    <w:p w:rsidR="004C5288" w:rsidRPr="006D3AC9" w:rsidRDefault="004C5288" w:rsidP="006D3AC9">
      <w:pPr>
        <w:ind w:firstLine="0"/>
        <w:jc w:val="both"/>
        <w:rPr>
          <w:rFonts w:eastAsia="Times New Roman"/>
          <w:color w:val="000000"/>
          <w:sz w:val="26"/>
          <w:szCs w:val="26"/>
          <w:lang w:eastAsia="ru-RU"/>
        </w:rPr>
      </w:pPr>
      <w:r w:rsidRPr="006D3AC9">
        <w:rPr>
          <w:rFonts w:eastAsia="Times New Roman"/>
          <w:color w:val="000000"/>
          <w:sz w:val="26"/>
          <w:szCs w:val="26"/>
          <w:lang w:eastAsia="ru-RU"/>
        </w:rPr>
        <w:t>Врач-терапевт, преподаватель Саратовского государственного медицинского университета. Автор 14 книг по медицинской тематике. Специалист по интернет-маркетингу медицинских центров, репутационному менеджменту в медицине, персональному брендингу врача, медицинскому копирайтингу.  Руководит компанией «Здоровая репутация» (</w:t>
      </w:r>
      <w:hyperlink r:id="rId21" w:history="1">
        <w:r w:rsidRPr="006D3AC9">
          <w:rPr>
            <w:rStyle w:val="a3"/>
            <w:rFonts w:eastAsia="Times New Roman"/>
            <w:color w:val="000000"/>
            <w:sz w:val="26"/>
            <w:szCs w:val="26"/>
            <w:lang w:val="en-US" w:eastAsia="ru-RU"/>
          </w:rPr>
          <w:t>www</w:t>
        </w:r>
        <w:r w:rsidRPr="006D3AC9">
          <w:rPr>
            <w:rStyle w:val="a3"/>
            <w:rFonts w:eastAsia="Times New Roman"/>
            <w:color w:val="000000"/>
            <w:sz w:val="26"/>
            <w:szCs w:val="26"/>
            <w:lang w:eastAsia="ru-RU"/>
          </w:rPr>
          <w:t>.</w:t>
        </w:r>
        <w:r w:rsidRPr="006D3AC9">
          <w:rPr>
            <w:rStyle w:val="a3"/>
            <w:rFonts w:eastAsia="Times New Roman"/>
            <w:color w:val="000000"/>
            <w:sz w:val="26"/>
            <w:szCs w:val="26"/>
            <w:lang w:val="en-US" w:eastAsia="ru-RU"/>
          </w:rPr>
          <w:t>medreputation</w:t>
        </w:r>
        <w:r w:rsidRPr="006D3AC9">
          <w:rPr>
            <w:rStyle w:val="a3"/>
            <w:rFonts w:eastAsia="Times New Roman"/>
            <w:color w:val="000000"/>
            <w:sz w:val="26"/>
            <w:szCs w:val="26"/>
            <w:lang w:eastAsia="ru-RU"/>
          </w:rPr>
          <w:t>.</w:t>
        </w:r>
        <w:r w:rsidRPr="006D3AC9">
          <w:rPr>
            <w:rStyle w:val="a3"/>
            <w:rFonts w:eastAsia="Times New Roman"/>
            <w:color w:val="000000"/>
            <w:sz w:val="26"/>
            <w:szCs w:val="26"/>
            <w:lang w:val="en-US" w:eastAsia="ru-RU"/>
          </w:rPr>
          <w:t>ru</w:t>
        </w:r>
      </w:hyperlink>
      <w:r w:rsidRPr="006D3AC9">
        <w:rPr>
          <w:rFonts w:eastAsia="Times New Roman"/>
          <w:color w:val="000000"/>
          <w:sz w:val="26"/>
          <w:szCs w:val="26"/>
          <w:lang w:eastAsia="ru-RU"/>
        </w:rPr>
        <w:t xml:space="preserve">),  которая занимается продвижением клиник и медицинских центров в Интернете. С 2013 года - PR-менеджер Центра медицины сна Клинического санатория «Барвиха». </w:t>
      </w:r>
    </w:p>
    <w:p w:rsidR="004C5288" w:rsidRPr="006D3AC9" w:rsidRDefault="004C5288" w:rsidP="006D3AC9">
      <w:pPr>
        <w:ind w:firstLine="0"/>
        <w:jc w:val="both"/>
        <w:rPr>
          <w:rFonts w:eastAsia="Times New Roman"/>
          <w:b/>
          <w:color w:val="000000"/>
          <w:sz w:val="26"/>
          <w:szCs w:val="26"/>
          <w:lang w:eastAsia="ru-RU"/>
        </w:rPr>
      </w:pPr>
    </w:p>
    <w:p w:rsidR="00807A90" w:rsidRPr="00807A90" w:rsidRDefault="006D4564" w:rsidP="00807A90">
      <w:pPr>
        <w:ind w:firstLine="0"/>
        <w:jc w:val="right"/>
        <w:rPr>
          <w:b/>
          <w:sz w:val="26"/>
          <w:szCs w:val="26"/>
        </w:rPr>
      </w:pPr>
      <w:r w:rsidRPr="00C87A8C">
        <w:rPr>
          <w:color w:val="FF0000"/>
          <w:sz w:val="26"/>
          <w:szCs w:val="26"/>
        </w:rPr>
        <w:br w:type="page"/>
      </w:r>
      <w:r w:rsidR="00807A90" w:rsidRPr="00807A90">
        <w:rPr>
          <w:b/>
          <w:sz w:val="26"/>
          <w:szCs w:val="26"/>
        </w:rPr>
        <w:t xml:space="preserve">Приложение </w:t>
      </w:r>
      <w:r w:rsidR="006E607E">
        <w:rPr>
          <w:b/>
          <w:sz w:val="26"/>
          <w:szCs w:val="26"/>
        </w:rPr>
        <w:t>2</w:t>
      </w:r>
    </w:p>
    <w:p w:rsidR="006C120C" w:rsidRPr="006C120C" w:rsidRDefault="006C120C" w:rsidP="006C120C">
      <w:pPr>
        <w:ind w:firstLine="0"/>
        <w:jc w:val="center"/>
        <w:rPr>
          <w:b/>
          <w:sz w:val="26"/>
          <w:szCs w:val="26"/>
        </w:rPr>
      </w:pPr>
      <w:r w:rsidRPr="006C120C">
        <w:rPr>
          <w:b/>
          <w:sz w:val="26"/>
          <w:szCs w:val="26"/>
        </w:rPr>
        <w:t>БИЗНЕС-ПЛАН</w:t>
      </w:r>
    </w:p>
    <w:p w:rsidR="005609A3" w:rsidRPr="00BC52D3" w:rsidRDefault="005609A3" w:rsidP="006C120C">
      <w:pPr>
        <w:ind w:firstLine="0"/>
        <w:jc w:val="center"/>
        <w:rPr>
          <w:rFonts w:eastAsia="Times New Roman"/>
          <w:b/>
          <w:color w:val="000000"/>
          <w:sz w:val="26"/>
          <w:szCs w:val="26"/>
          <w:lang w:eastAsia="ru-RU"/>
        </w:rPr>
      </w:pPr>
      <w:r w:rsidRPr="00BC52D3">
        <w:rPr>
          <w:rFonts w:eastAsia="Times New Roman"/>
          <w:b/>
          <w:color w:val="000000"/>
          <w:sz w:val="26"/>
          <w:szCs w:val="26"/>
          <w:lang w:eastAsia="ru-RU"/>
        </w:rPr>
        <w:t>«Внедрение сомнологических услуг и создание сомнологического центра на базе многопрофильного медицинского учреждения».</w:t>
      </w:r>
    </w:p>
    <w:p w:rsidR="00C87A8C" w:rsidRDefault="00C87A8C" w:rsidP="005609A3">
      <w:pPr>
        <w:rPr>
          <w:sz w:val="26"/>
          <w:szCs w:val="26"/>
        </w:rPr>
      </w:pPr>
    </w:p>
    <w:p w:rsidR="005609A3" w:rsidRDefault="005609A3" w:rsidP="005609A3">
      <w:pPr>
        <w:rPr>
          <w:sz w:val="26"/>
          <w:szCs w:val="26"/>
        </w:rPr>
      </w:pPr>
    </w:p>
    <w:p w:rsidR="005609A3" w:rsidRPr="006C120C" w:rsidRDefault="005609A3" w:rsidP="005609A3">
      <w:pPr>
        <w:jc w:val="center"/>
        <w:rPr>
          <w:b/>
          <w:sz w:val="26"/>
          <w:szCs w:val="26"/>
        </w:rPr>
      </w:pPr>
      <w:bookmarkStart w:id="0" w:name="_Toc457255362"/>
      <w:r w:rsidRPr="006C120C">
        <w:rPr>
          <w:b/>
          <w:sz w:val="26"/>
          <w:szCs w:val="26"/>
        </w:rPr>
        <w:t>ОГЛАВЛЕНИЕ</w:t>
      </w:r>
      <w:bookmarkEnd w:id="0"/>
    </w:p>
    <w:p w:rsidR="005609A3" w:rsidRPr="006C120C" w:rsidRDefault="005609A3" w:rsidP="005609A3">
      <w:pPr>
        <w:rPr>
          <w:sz w:val="26"/>
          <w:szCs w:val="26"/>
        </w:rPr>
      </w:pPr>
    </w:p>
    <w:p w:rsidR="00037FDE" w:rsidRDefault="00037FDE" w:rsidP="00037FDE">
      <w:pPr>
        <w:pStyle w:val="11"/>
        <w:rPr>
          <w:rFonts w:ascii="Calibri" w:eastAsia="Times New Roman" w:hAnsi="Calibri"/>
          <w:sz w:val="22"/>
          <w:lang w:eastAsia="ru-RU"/>
        </w:rPr>
      </w:pPr>
      <w:r>
        <w:fldChar w:fldCharType="begin"/>
      </w:r>
      <w:r>
        <w:instrText xml:space="preserve"> TOC \o "1-3" \h \z \u </w:instrText>
      </w:r>
      <w:r>
        <w:fldChar w:fldCharType="separate"/>
      </w:r>
      <w:hyperlink w:anchor="_Toc457425133" w:history="1">
        <w:r w:rsidRPr="002C029E">
          <w:rPr>
            <w:rStyle w:val="a3"/>
          </w:rPr>
          <w:t>РЕЗЮМЕ</w:t>
        </w:r>
        <w:r>
          <w:rPr>
            <w:webHidden/>
          </w:rPr>
          <w:tab/>
        </w:r>
        <w:r>
          <w:rPr>
            <w:webHidden/>
          </w:rPr>
          <w:fldChar w:fldCharType="begin"/>
        </w:r>
        <w:r>
          <w:rPr>
            <w:webHidden/>
          </w:rPr>
          <w:instrText xml:space="preserve"> PAGEREF _Toc457425133 \h </w:instrText>
        </w:r>
        <w:r>
          <w:rPr>
            <w:webHidden/>
          </w:rPr>
        </w:r>
        <w:r>
          <w:rPr>
            <w:webHidden/>
          </w:rPr>
          <w:fldChar w:fldCharType="separate"/>
        </w:r>
        <w:r>
          <w:rPr>
            <w:webHidden/>
          </w:rPr>
          <w:t>3</w:t>
        </w:r>
        <w:r>
          <w:rPr>
            <w:webHidden/>
          </w:rPr>
          <w:fldChar w:fldCharType="end"/>
        </w:r>
      </w:hyperlink>
    </w:p>
    <w:p w:rsidR="00037FDE" w:rsidRDefault="00037FDE" w:rsidP="00037FDE">
      <w:pPr>
        <w:pStyle w:val="11"/>
        <w:rPr>
          <w:rFonts w:ascii="Calibri" w:eastAsia="Times New Roman" w:hAnsi="Calibri"/>
          <w:sz w:val="22"/>
          <w:lang w:eastAsia="ru-RU"/>
        </w:rPr>
      </w:pPr>
      <w:hyperlink w:anchor="_Toc457425134" w:history="1">
        <w:r w:rsidRPr="002C029E">
          <w:rPr>
            <w:rStyle w:val="a3"/>
          </w:rPr>
          <w:t>ЦЕЛЬ</w:t>
        </w:r>
        <w:r>
          <w:rPr>
            <w:webHidden/>
          </w:rPr>
          <w:tab/>
        </w:r>
        <w:r>
          <w:rPr>
            <w:webHidden/>
          </w:rPr>
          <w:fldChar w:fldCharType="begin"/>
        </w:r>
        <w:r>
          <w:rPr>
            <w:webHidden/>
          </w:rPr>
          <w:instrText xml:space="preserve"> PAGEREF _Toc457425134 \h </w:instrText>
        </w:r>
        <w:r>
          <w:rPr>
            <w:webHidden/>
          </w:rPr>
        </w:r>
        <w:r>
          <w:rPr>
            <w:webHidden/>
          </w:rPr>
          <w:fldChar w:fldCharType="separate"/>
        </w:r>
        <w:r>
          <w:rPr>
            <w:webHidden/>
          </w:rPr>
          <w:t>6</w:t>
        </w:r>
        <w:r>
          <w:rPr>
            <w:webHidden/>
          </w:rPr>
          <w:fldChar w:fldCharType="end"/>
        </w:r>
      </w:hyperlink>
    </w:p>
    <w:p w:rsidR="00037FDE" w:rsidRDefault="00037FDE" w:rsidP="00037FDE">
      <w:pPr>
        <w:pStyle w:val="11"/>
        <w:rPr>
          <w:rFonts w:ascii="Calibri" w:eastAsia="Times New Roman" w:hAnsi="Calibri"/>
          <w:sz w:val="22"/>
          <w:lang w:eastAsia="ru-RU"/>
        </w:rPr>
      </w:pPr>
      <w:hyperlink w:anchor="_Toc457425135" w:history="1">
        <w:r w:rsidRPr="002C029E">
          <w:rPr>
            <w:rStyle w:val="a3"/>
          </w:rPr>
          <w:t>маркетинг</w:t>
        </w:r>
        <w:r>
          <w:rPr>
            <w:webHidden/>
          </w:rPr>
          <w:tab/>
        </w:r>
        <w:r>
          <w:rPr>
            <w:webHidden/>
          </w:rPr>
          <w:fldChar w:fldCharType="begin"/>
        </w:r>
        <w:r>
          <w:rPr>
            <w:webHidden/>
          </w:rPr>
          <w:instrText xml:space="preserve"> PAGEREF _Toc457425135 \h </w:instrText>
        </w:r>
        <w:r>
          <w:rPr>
            <w:webHidden/>
          </w:rPr>
        </w:r>
        <w:r>
          <w:rPr>
            <w:webHidden/>
          </w:rPr>
          <w:fldChar w:fldCharType="separate"/>
        </w:r>
        <w:r>
          <w:rPr>
            <w:webHidden/>
          </w:rPr>
          <w:t>6</w:t>
        </w:r>
        <w:r>
          <w:rPr>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36" w:history="1">
        <w:r w:rsidRPr="002C029E">
          <w:rPr>
            <w:rStyle w:val="a3"/>
            <w:noProof/>
          </w:rPr>
          <w:t>Емкость рынка</w:t>
        </w:r>
        <w:r>
          <w:rPr>
            <w:noProof/>
            <w:webHidden/>
          </w:rPr>
          <w:tab/>
        </w:r>
        <w:r>
          <w:rPr>
            <w:noProof/>
            <w:webHidden/>
          </w:rPr>
          <w:fldChar w:fldCharType="begin"/>
        </w:r>
        <w:r>
          <w:rPr>
            <w:noProof/>
            <w:webHidden/>
          </w:rPr>
          <w:instrText xml:space="preserve"> PAGEREF _Toc457425136 \h </w:instrText>
        </w:r>
        <w:r>
          <w:rPr>
            <w:noProof/>
            <w:webHidden/>
          </w:rPr>
        </w:r>
        <w:r>
          <w:rPr>
            <w:noProof/>
            <w:webHidden/>
          </w:rPr>
          <w:fldChar w:fldCharType="separate"/>
        </w:r>
        <w:r>
          <w:rPr>
            <w:noProof/>
            <w:webHidden/>
          </w:rPr>
          <w:t>6</w:t>
        </w:r>
        <w:r>
          <w:rPr>
            <w:noProof/>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37" w:history="1">
        <w:r w:rsidRPr="002C029E">
          <w:rPr>
            <w:rStyle w:val="a3"/>
            <w:noProof/>
          </w:rPr>
          <w:t>Конкуренция</w:t>
        </w:r>
        <w:r>
          <w:rPr>
            <w:noProof/>
            <w:webHidden/>
          </w:rPr>
          <w:tab/>
        </w:r>
        <w:r>
          <w:rPr>
            <w:noProof/>
            <w:webHidden/>
          </w:rPr>
          <w:fldChar w:fldCharType="begin"/>
        </w:r>
        <w:r>
          <w:rPr>
            <w:noProof/>
            <w:webHidden/>
          </w:rPr>
          <w:instrText xml:space="preserve"> PAGEREF _Toc457425137 \h </w:instrText>
        </w:r>
        <w:r>
          <w:rPr>
            <w:noProof/>
            <w:webHidden/>
          </w:rPr>
        </w:r>
        <w:r>
          <w:rPr>
            <w:noProof/>
            <w:webHidden/>
          </w:rPr>
          <w:fldChar w:fldCharType="separate"/>
        </w:r>
        <w:r>
          <w:rPr>
            <w:noProof/>
            <w:webHidden/>
          </w:rPr>
          <w:t>8</w:t>
        </w:r>
        <w:r>
          <w:rPr>
            <w:noProof/>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38" w:history="1">
        <w:r w:rsidRPr="002C029E">
          <w:rPr>
            <w:rStyle w:val="a3"/>
            <w:noProof/>
          </w:rPr>
          <w:t>Целевые группы пациентов</w:t>
        </w:r>
        <w:r>
          <w:rPr>
            <w:noProof/>
            <w:webHidden/>
          </w:rPr>
          <w:tab/>
        </w:r>
        <w:r>
          <w:rPr>
            <w:noProof/>
            <w:webHidden/>
          </w:rPr>
          <w:fldChar w:fldCharType="begin"/>
        </w:r>
        <w:r>
          <w:rPr>
            <w:noProof/>
            <w:webHidden/>
          </w:rPr>
          <w:instrText xml:space="preserve"> PAGEREF _Toc457425138 \h </w:instrText>
        </w:r>
        <w:r>
          <w:rPr>
            <w:noProof/>
            <w:webHidden/>
          </w:rPr>
        </w:r>
        <w:r>
          <w:rPr>
            <w:noProof/>
            <w:webHidden/>
          </w:rPr>
          <w:fldChar w:fldCharType="separate"/>
        </w:r>
        <w:r>
          <w:rPr>
            <w:noProof/>
            <w:webHidden/>
          </w:rPr>
          <w:t>9</w:t>
        </w:r>
        <w:r>
          <w:rPr>
            <w:noProof/>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39" w:history="1">
        <w:r w:rsidRPr="002C029E">
          <w:rPr>
            <w:rStyle w:val="a3"/>
            <w:noProof/>
          </w:rPr>
          <w:t>План маркетинга</w:t>
        </w:r>
        <w:r>
          <w:rPr>
            <w:noProof/>
            <w:webHidden/>
          </w:rPr>
          <w:tab/>
        </w:r>
        <w:r>
          <w:rPr>
            <w:noProof/>
            <w:webHidden/>
          </w:rPr>
          <w:fldChar w:fldCharType="begin"/>
        </w:r>
        <w:r>
          <w:rPr>
            <w:noProof/>
            <w:webHidden/>
          </w:rPr>
          <w:instrText xml:space="preserve"> PAGEREF _Toc457425139 \h </w:instrText>
        </w:r>
        <w:r>
          <w:rPr>
            <w:noProof/>
            <w:webHidden/>
          </w:rPr>
        </w:r>
        <w:r>
          <w:rPr>
            <w:noProof/>
            <w:webHidden/>
          </w:rPr>
          <w:fldChar w:fldCharType="separate"/>
        </w:r>
        <w:r>
          <w:rPr>
            <w:noProof/>
            <w:webHidden/>
          </w:rPr>
          <w:t>10</w:t>
        </w:r>
        <w:r>
          <w:rPr>
            <w:noProof/>
            <w:webHidden/>
          </w:rPr>
          <w:fldChar w:fldCharType="end"/>
        </w:r>
      </w:hyperlink>
    </w:p>
    <w:p w:rsidR="00037FDE" w:rsidRPr="00933875" w:rsidRDefault="00037FDE" w:rsidP="00037FDE">
      <w:pPr>
        <w:pStyle w:val="11"/>
        <w:rPr>
          <w:rFonts w:ascii="Calibri" w:eastAsia="Times New Roman" w:hAnsi="Calibri"/>
          <w:sz w:val="22"/>
          <w:lang w:eastAsia="ru-RU"/>
        </w:rPr>
      </w:pPr>
      <w:hyperlink w:anchor="_Toc457425140" w:history="1">
        <w:r w:rsidRPr="00933875">
          <w:rPr>
            <w:rStyle w:val="a3"/>
          </w:rPr>
          <w:t>Организационный план</w:t>
        </w:r>
        <w:r w:rsidRPr="00933875">
          <w:rPr>
            <w:webHidden/>
          </w:rPr>
          <w:tab/>
        </w:r>
        <w:r w:rsidRPr="00933875">
          <w:rPr>
            <w:webHidden/>
          </w:rPr>
          <w:fldChar w:fldCharType="begin"/>
        </w:r>
        <w:r w:rsidRPr="00933875">
          <w:rPr>
            <w:webHidden/>
          </w:rPr>
          <w:instrText xml:space="preserve"> PAGEREF _Toc457425140 \h </w:instrText>
        </w:r>
        <w:r w:rsidRPr="00933875">
          <w:rPr>
            <w:webHidden/>
          </w:rPr>
        </w:r>
        <w:r w:rsidRPr="00933875">
          <w:rPr>
            <w:webHidden/>
          </w:rPr>
          <w:fldChar w:fldCharType="separate"/>
        </w:r>
        <w:r>
          <w:rPr>
            <w:webHidden/>
          </w:rPr>
          <w:t>13</w:t>
        </w:r>
        <w:r w:rsidRPr="00933875">
          <w:rPr>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41" w:history="1">
        <w:r w:rsidRPr="002C029E">
          <w:rPr>
            <w:rStyle w:val="a3"/>
            <w:noProof/>
          </w:rPr>
          <w:t>Персонал</w:t>
        </w:r>
        <w:r>
          <w:rPr>
            <w:noProof/>
            <w:webHidden/>
          </w:rPr>
          <w:tab/>
        </w:r>
        <w:r>
          <w:rPr>
            <w:noProof/>
            <w:webHidden/>
          </w:rPr>
          <w:fldChar w:fldCharType="begin"/>
        </w:r>
        <w:r>
          <w:rPr>
            <w:noProof/>
            <w:webHidden/>
          </w:rPr>
          <w:instrText xml:space="preserve"> PAGEREF _Toc457425141 \h </w:instrText>
        </w:r>
        <w:r>
          <w:rPr>
            <w:noProof/>
            <w:webHidden/>
          </w:rPr>
        </w:r>
        <w:r>
          <w:rPr>
            <w:noProof/>
            <w:webHidden/>
          </w:rPr>
          <w:fldChar w:fldCharType="separate"/>
        </w:r>
        <w:r>
          <w:rPr>
            <w:noProof/>
            <w:webHidden/>
          </w:rPr>
          <w:t>13</w:t>
        </w:r>
        <w:r>
          <w:rPr>
            <w:noProof/>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42" w:history="1">
        <w:r w:rsidRPr="002C029E">
          <w:rPr>
            <w:rStyle w:val="a3"/>
            <w:noProof/>
          </w:rPr>
          <w:t>Организационные мероприятия</w:t>
        </w:r>
        <w:r>
          <w:rPr>
            <w:noProof/>
            <w:webHidden/>
          </w:rPr>
          <w:tab/>
        </w:r>
        <w:r>
          <w:rPr>
            <w:noProof/>
            <w:webHidden/>
          </w:rPr>
          <w:fldChar w:fldCharType="begin"/>
        </w:r>
        <w:r>
          <w:rPr>
            <w:noProof/>
            <w:webHidden/>
          </w:rPr>
          <w:instrText xml:space="preserve"> PAGEREF _Toc457425142 \h </w:instrText>
        </w:r>
        <w:r>
          <w:rPr>
            <w:noProof/>
            <w:webHidden/>
          </w:rPr>
        </w:r>
        <w:r>
          <w:rPr>
            <w:noProof/>
            <w:webHidden/>
          </w:rPr>
          <w:fldChar w:fldCharType="separate"/>
        </w:r>
        <w:r>
          <w:rPr>
            <w:noProof/>
            <w:webHidden/>
          </w:rPr>
          <w:t>15</w:t>
        </w:r>
        <w:r>
          <w:rPr>
            <w:noProof/>
            <w:webHidden/>
          </w:rPr>
          <w:fldChar w:fldCharType="end"/>
        </w:r>
      </w:hyperlink>
    </w:p>
    <w:p w:rsidR="00037FDE" w:rsidRDefault="00037FDE" w:rsidP="00037FDE">
      <w:pPr>
        <w:pStyle w:val="11"/>
        <w:rPr>
          <w:rFonts w:ascii="Calibri" w:eastAsia="Times New Roman" w:hAnsi="Calibri"/>
          <w:sz w:val="22"/>
          <w:lang w:eastAsia="ru-RU"/>
        </w:rPr>
      </w:pPr>
      <w:hyperlink w:anchor="_Toc457425143" w:history="1">
        <w:r w:rsidRPr="002C029E">
          <w:rPr>
            <w:rStyle w:val="a3"/>
          </w:rPr>
          <w:t>ТЕХНОЛОГИЯ ПРОЦЕССА</w:t>
        </w:r>
        <w:r>
          <w:rPr>
            <w:webHidden/>
          </w:rPr>
          <w:tab/>
        </w:r>
        <w:r>
          <w:rPr>
            <w:webHidden/>
          </w:rPr>
          <w:fldChar w:fldCharType="begin"/>
        </w:r>
        <w:r>
          <w:rPr>
            <w:webHidden/>
          </w:rPr>
          <w:instrText xml:space="preserve"> PAGEREF _Toc457425143 \h </w:instrText>
        </w:r>
        <w:r>
          <w:rPr>
            <w:webHidden/>
          </w:rPr>
        </w:r>
        <w:r>
          <w:rPr>
            <w:webHidden/>
          </w:rPr>
          <w:fldChar w:fldCharType="separate"/>
        </w:r>
        <w:r>
          <w:rPr>
            <w:webHidden/>
          </w:rPr>
          <w:t>16</w:t>
        </w:r>
        <w:r>
          <w:rPr>
            <w:webHidden/>
          </w:rPr>
          <w:fldChar w:fldCharType="end"/>
        </w:r>
      </w:hyperlink>
    </w:p>
    <w:p w:rsidR="00037FDE" w:rsidRDefault="00037FDE" w:rsidP="00037FDE">
      <w:pPr>
        <w:pStyle w:val="11"/>
        <w:rPr>
          <w:rFonts w:ascii="Calibri" w:eastAsia="Times New Roman" w:hAnsi="Calibri"/>
          <w:sz w:val="22"/>
          <w:lang w:eastAsia="ru-RU"/>
        </w:rPr>
      </w:pPr>
      <w:hyperlink w:anchor="_Toc457425144" w:history="1">
        <w:r w:rsidRPr="002C029E">
          <w:rPr>
            <w:rStyle w:val="a3"/>
          </w:rPr>
          <w:t>Финансовый план</w:t>
        </w:r>
        <w:r>
          <w:rPr>
            <w:webHidden/>
          </w:rPr>
          <w:tab/>
        </w:r>
        <w:r>
          <w:rPr>
            <w:webHidden/>
          </w:rPr>
          <w:fldChar w:fldCharType="begin"/>
        </w:r>
        <w:r>
          <w:rPr>
            <w:webHidden/>
          </w:rPr>
          <w:instrText xml:space="preserve"> PAGEREF _Toc457425144 \h </w:instrText>
        </w:r>
        <w:r>
          <w:rPr>
            <w:webHidden/>
          </w:rPr>
        </w:r>
        <w:r>
          <w:rPr>
            <w:webHidden/>
          </w:rPr>
          <w:fldChar w:fldCharType="separate"/>
        </w:r>
        <w:r>
          <w:rPr>
            <w:webHidden/>
          </w:rPr>
          <w:t>22</w:t>
        </w:r>
        <w:r>
          <w:rPr>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45" w:history="1">
        <w:r w:rsidRPr="002C029E">
          <w:rPr>
            <w:rStyle w:val="a3"/>
            <w:noProof/>
          </w:rPr>
          <w:t>Затраты подготовительного периода</w:t>
        </w:r>
        <w:r>
          <w:rPr>
            <w:noProof/>
            <w:webHidden/>
          </w:rPr>
          <w:tab/>
        </w:r>
        <w:r>
          <w:rPr>
            <w:noProof/>
            <w:webHidden/>
          </w:rPr>
          <w:fldChar w:fldCharType="begin"/>
        </w:r>
        <w:r>
          <w:rPr>
            <w:noProof/>
            <w:webHidden/>
          </w:rPr>
          <w:instrText xml:space="preserve"> PAGEREF _Toc457425145 \h </w:instrText>
        </w:r>
        <w:r>
          <w:rPr>
            <w:noProof/>
            <w:webHidden/>
          </w:rPr>
        </w:r>
        <w:r>
          <w:rPr>
            <w:noProof/>
            <w:webHidden/>
          </w:rPr>
          <w:fldChar w:fldCharType="separate"/>
        </w:r>
        <w:r>
          <w:rPr>
            <w:noProof/>
            <w:webHidden/>
          </w:rPr>
          <w:t>22</w:t>
        </w:r>
        <w:r>
          <w:rPr>
            <w:noProof/>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46" w:history="1">
        <w:r w:rsidRPr="002C029E">
          <w:rPr>
            <w:rStyle w:val="a3"/>
            <w:noProof/>
          </w:rPr>
          <w:t>Затраты на этапе реализации проекта</w:t>
        </w:r>
        <w:r>
          <w:rPr>
            <w:noProof/>
            <w:webHidden/>
          </w:rPr>
          <w:tab/>
        </w:r>
        <w:r>
          <w:rPr>
            <w:noProof/>
            <w:webHidden/>
          </w:rPr>
          <w:fldChar w:fldCharType="begin"/>
        </w:r>
        <w:r>
          <w:rPr>
            <w:noProof/>
            <w:webHidden/>
          </w:rPr>
          <w:instrText xml:space="preserve"> PAGEREF _Toc457425146 \h </w:instrText>
        </w:r>
        <w:r>
          <w:rPr>
            <w:noProof/>
            <w:webHidden/>
          </w:rPr>
        </w:r>
        <w:r>
          <w:rPr>
            <w:noProof/>
            <w:webHidden/>
          </w:rPr>
          <w:fldChar w:fldCharType="separate"/>
        </w:r>
        <w:r>
          <w:rPr>
            <w:noProof/>
            <w:webHidden/>
          </w:rPr>
          <w:t>22</w:t>
        </w:r>
        <w:r>
          <w:rPr>
            <w:noProof/>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47" w:history="1">
        <w:r w:rsidRPr="002C029E">
          <w:rPr>
            <w:rStyle w:val="a3"/>
            <w:noProof/>
          </w:rPr>
          <w:t>Предполагаемые источники доходов</w:t>
        </w:r>
        <w:r>
          <w:rPr>
            <w:noProof/>
            <w:webHidden/>
          </w:rPr>
          <w:tab/>
        </w:r>
        <w:r>
          <w:rPr>
            <w:noProof/>
            <w:webHidden/>
          </w:rPr>
          <w:fldChar w:fldCharType="begin"/>
        </w:r>
        <w:r>
          <w:rPr>
            <w:noProof/>
            <w:webHidden/>
          </w:rPr>
          <w:instrText xml:space="preserve"> PAGEREF _Toc457425147 \h </w:instrText>
        </w:r>
        <w:r>
          <w:rPr>
            <w:noProof/>
            <w:webHidden/>
          </w:rPr>
        </w:r>
        <w:r>
          <w:rPr>
            <w:noProof/>
            <w:webHidden/>
          </w:rPr>
          <w:fldChar w:fldCharType="separate"/>
        </w:r>
        <w:r>
          <w:rPr>
            <w:noProof/>
            <w:webHidden/>
          </w:rPr>
          <w:t>22</w:t>
        </w:r>
        <w:r>
          <w:rPr>
            <w:noProof/>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48" w:history="1">
        <w:r w:rsidRPr="002C029E">
          <w:rPr>
            <w:rStyle w:val="a3"/>
            <w:noProof/>
          </w:rPr>
          <w:t>Расчет поступлений от проекта</w:t>
        </w:r>
        <w:r>
          <w:rPr>
            <w:noProof/>
            <w:webHidden/>
          </w:rPr>
          <w:tab/>
        </w:r>
        <w:r>
          <w:rPr>
            <w:noProof/>
            <w:webHidden/>
          </w:rPr>
          <w:fldChar w:fldCharType="begin"/>
        </w:r>
        <w:r>
          <w:rPr>
            <w:noProof/>
            <w:webHidden/>
          </w:rPr>
          <w:instrText xml:space="preserve"> PAGEREF _Toc457425148 \h </w:instrText>
        </w:r>
        <w:r>
          <w:rPr>
            <w:noProof/>
            <w:webHidden/>
          </w:rPr>
        </w:r>
        <w:r>
          <w:rPr>
            <w:noProof/>
            <w:webHidden/>
          </w:rPr>
          <w:fldChar w:fldCharType="separate"/>
        </w:r>
        <w:r>
          <w:rPr>
            <w:noProof/>
            <w:webHidden/>
          </w:rPr>
          <w:t>24</w:t>
        </w:r>
        <w:r>
          <w:rPr>
            <w:noProof/>
            <w:webHidden/>
          </w:rPr>
          <w:fldChar w:fldCharType="end"/>
        </w:r>
      </w:hyperlink>
    </w:p>
    <w:p w:rsidR="00037FDE" w:rsidRDefault="00037FDE" w:rsidP="00037FDE">
      <w:pPr>
        <w:pStyle w:val="21"/>
        <w:tabs>
          <w:tab w:val="right" w:leader="dot" w:pos="9345"/>
        </w:tabs>
        <w:rPr>
          <w:rFonts w:ascii="Calibri" w:eastAsia="Times New Roman" w:hAnsi="Calibri"/>
          <w:noProof/>
          <w:sz w:val="22"/>
          <w:lang w:eastAsia="ru-RU"/>
        </w:rPr>
      </w:pPr>
      <w:hyperlink w:anchor="_Toc457425149" w:history="1">
        <w:r w:rsidRPr="002C029E">
          <w:rPr>
            <w:rStyle w:val="a3"/>
            <w:noProof/>
          </w:rPr>
          <w:t>Сроки выхода на проектную мощность,</w:t>
        </w:r>
        <w:r>
          <w:rPr>
            <w:rStyle w:val="a3"/>
            <w:noProof/>
          </w:rPr>
          <w:br/>
        </w:r>
      </w:hyperlink>
      <w:r w:rsidRPr="008C7715">
        <w:rPr>
          <w:rStyle w:val="a3"/>
          <w:noProof/>
        </w:rPr>
        <w:t xml:space="preserve">       </w:t>
      </w:r>
      <w:hyperlink w:anchor="_Toc457425150" w:history="1">
        <w:r w:rsidRPr="002C029E">
          <w:rPr>
            <w:rStyle w:val="a3"/>
            <w:noProof/>
          </w:rPr>
          <w:t>динамика роста объема услуг и совокупного дохода</w:t>
        </w:r>
        <w:r>
          <w:rPr>
            <w:noProof/>
            <w:webHidden/>
          </w:rPr>
          <w:tab/>
        </w:r>
        <w:r>
          <w:rPr>
            <w:noProof/>
            <w:webHidden/>
          </w:rPr>
          <w:fldChar w:fldCharType="begin"/>
        </w:r>
        <w:r>
          <w:rPr>
            <w:noProof/>
            <w:webHidden/>
          </w:rPr>
          <w:instrText xml:space="preserve"> PAGEREF _Toc457425150 \h </w:instrText>
        </w:r>
        <w:r>
          <w:rPr>
            <w:noProof/>
            <w:webHidden/>
          </w:rPr>
        </w:r>
        <w:r>
          <w:rPr>
            <w:noProof/>
            <w:webHidden/>
          </w:rPr>
          <w:fldChar w:fldCharType="separate"/>
        </w:r>
        <w:r>
          <w:rPr>
            <w:noProof/>
            <w:webHidden/>
          </w:rPr>
          <w:t>25</w:t>
        </w:r>
        <w:r>
          <w:rPr>
            <w:noProof/>
            <w:webHidden/>
          </w:rPr>
          <w:fldChar w:fldCharType="end"/>
        </w:r>
      </w:hyperlink>
    </w:p>
    <w:p w:rsidR="00037FDE" w:rsidRPr="00933875" w:rsidRDefault="00037FDE" w:rsidP="00037FDE">
      <w:pPr>
        <w:pStyle w:val="11"/>
        <w:rPr>
          <w:rFonts w:ascii="Calibri" w:eastAsia="Times New Roman" w:hAnsi="Calibri"/>
          <w:sz w:val="22"/>
          <w:lang w:eastAsia="ru-RU"/>
        </w:rPr>
      </w:pPr>
      <w:hyperlink w:anchor="_Toc457425151" w:history="1">
        <w:r w:rsidRPr="00933875">
          <w:rPr>
            <w:rStyle w:val="a3"/>
          </w:rPr>
          <w:t>Преимущества проекта</w:t>
        </w:r>
        <w:r w:rsidRPr="00933875">
          <w:rPr>
            <w:webHidden/>
          </w:rPr>
          <w:tab/>
        </w:r>
        <w:r w:rsidRPr="00933875">
          <w:rPr>
            <w:webHidden/>
          </w:rPr>
          <w:fldChar w:fldCharType="begin"/>
        </w:r>
        <w:r w:rsidRPr="00933875">
          <w:rPr>
            <w:webHidden/>
          </w:rPr>
          <w:instrText xml:space="preserve"> PAGEREF _Toc457425151 \h </w:instrText>
        </w:r>
        <w:r w:rsidRPr="00933875">
          <w:rPr>
            <w:webHidden/>
          </w:rPr>
        </w:r>
        <w:r w:rsidRPr="00933875">
          <w:rPr>
            <w:webHidden/>
          </w:rPr>
          <w:fldChar w:fldCharType="separate"/>
        </w:r>
        <w:r>
          <w:rPr>
            <w:webHidden/>
          </w:rPr>
          <w:t>25</w:t>
        </w:r>
        <w:r w:rsidRPr="00933875">
          <w:rPr>
            <w:webHidden/>
          </w:rPr>
          <w:fldChar w:fldCharType="end"/>
        </w:r>
      </w:hyperlink>
    </w:p>
    <w:p w:rsidR="00037FDE" w:rsidRPr="00933875" w:rsidRDefault="00037FDE" w:rsidP="00037FDE">
      <w:pPr>
        <w:pStyle w:val="11"/>
        <w:rPr>
          <w:rFonts w:ascii="Calibri" w:eastAsia="Times New Roman" w:hAnsi="Calibri"/>
          <w:sz w:val="22"/>
          <w:lang w:eastAsia="ru-RU"/>
        </w:rPr>
      </w:pPr>
      <w:hyperlink w:anchor="_Toc457425152" w:history="1">
        <w:r w:rsidRPr="00933875">
          <w:rPr>
            <w:rStyle w:val="a3"/>
          </w:rPr>
          <w:t>Слабые стороны и риски</w:t>
        </w:r>
        <w:r w:rsidRPr="00933875">
          <w:rPr>
            <w:webHidden/>
          </w:rPr>
          <w:tab/>
        </w:r>
        <w:r w:rsidRPr="00933875">
          <w:rPr>
            <w:webHidden/>
          </w:rPr>
          <w:fldChar w:fldCharType="begin"/>
        </w:r>
        <w:r w:rsidRPr="00933875">
          <w:rPr>
            <w:webHidden/>
          </w:rPr>
          <w:instrText xml:space="preserve"> PAGEREF _Toc457425152 \h </w:instrText>
        </w:r>
        <w:r w:rsidRPr="00933875">
          <w:rPr>
            <w:webHidden/>
          </w:rPr>
        </w:r>
        <w:r w:rsidRPr="00933875">
          <w:rPr>
            <w:webHidden/>
          </w:rPr>
          <w:fldChar w:fldCharType="separate"/>
        </w:r>
        <w:r>
          <w:rPr>
            <w:webHidden/>
          </w:rPr>
          <w:t>26</w:t>
        </w:r>
        <w:r w:rsidRPr="00933875">
          <w:rPr>
            <w:webHidden/>
          </w:rPr>
          <w:fldChar w:fldCharType="end"/>
        </w:r>
      </w:hyperlink>
    </w:p>
    <w:p w:rsidR="00037FDE" w:rsidRDefault="00037FDE" w:rsidP="00037FDE">
      <w:pPr>
        <w:pStyle w:val="11"/>
        <w:rPr>
          <w:rFonts w:ascii="Calibri" w:eastAsia="Times New Roman" w:hAnsi="Calibri"/>
          <w:sz w:val="22"/>
          <w:lang w:eastAsia="ru-RU"/>
        </w:rPr>
      </w:pPr>
      <w:hyperlink w:anchor="_Toc457425153" w:history="1">
        <w:r w:rsidRPr="002C029E">
          <w:rPr>
            <w:rStyle w:val="a3"/>
          </w:rPr>
          <w:t>ПЕРСПЕКТИВЫ</w:t>
        </w:r>
        <w:r>
          <w:rPr>
            <w:webHidden/>
          </w:rPr>
          <w:tab/>
        </w:r>
        <w:r>
          <w:rPr>
            <w:webHidden/>
          </w:rPr>
          <w:fldChar w:fldCharType="begin"/>
        </w:r>
        <w:r>
          <w:rPr>
            <w:webHidden/>
          </w:rPr>
          <w:instrText xml:space="preserve"> PAGEREF _Toc457425153 \h </w:instrText>
        </w:r>
        <w:r>
          <w:rPr>
            <w:webHidden/>
          </w:rPr>
        </w:r>
        <w:r>
          <w:rPr>
            <w:webHidden/>
          </w:rPr>
          <w:fldChar w:fldCharType="separate"/>
        </w:r>
        <w:r>
          <w:rPr>
            <w:webHidden/>
          </w:rPr>
          <w:t>27</w:t>
        </w:r>
        <w:r>
          <w:rPr>
            <w:webHidden/>
          </w:rPr>
          <w:fldChar w:fldCharType="end"/>
        </w:r>
      </w:hyperlink>
    </w:p>
    <w:p w:rsidR="00037FDE" w:rsidRDefault="00037FDE" w:rsidP="00037FDE">
      <w:pPr>
        <w:pStyle w:val="11"/>
        <w:rPr>
          <w:rFonts w:ascii="Calibri" w:eastAsia="Times New Roman" w:hAnsi="Calibri"/>
          <w:sz w:val="22"/>
          <w:lang w:eastAsia="ru-RU"/>
        </w:rPr>
      </w:pPr>
      <w:hyperlink w:anchor="_Toc457425154" w:history="1">
        <w:r w:rsidRPr="002C029E">
          <w:rPr>
            <w:rStyle w:val="a3"/>
          </w:rPr>
          <w:t>ПРИЛОЖЕНИЕ 1</w:t>
        </w:r>
        <w:r>
          <w:rPr>
            <w:webHidden/>
          </w:rPr>
          <w:tab/>
        </w:r>
        <w:r>
          <w:rPr>
            <w:webHidden/>
          </w:rPr>
          <w:fldChar w:fldCharType="begin"/>
        </w:r>
        <w:r>
          <w:rPr>
            <w:webHidden/>
          </w:rPr>
          <w:instrText xml:space="preserve"> PAGEREF _Toc457425154 \h </w:instrText>
        </w:r>
        <w:r>
          <w:rPr>
            <w:webHidden/>
          </w:rPr>
        </w:r>
        <w:r>
          <w:rPr>
            <w:webHidden/>
          </w:rPr>
          <w:fldChar w:fldCharType="separate"/>
        </w:r>
        <w:r>
          <w:rPr>
            <w:webHidden/>
          </w:rPr>
          <w:t>29</w:t>
        </w:r>
        <w:r>
          <w:rPr>
            <w:webHidden/>
          </w:rPr>
          <w:fldChar w:fldCharType="end"/>
        </w:r>
      </w:hyperlink>
    </w:p>
    <w:p w:rsidR="00037FDE" w:rsidRDefault="00037FDE" w:rsidP="00037FDE">
      <w:pPr>
        <w:pStyle w:val="11"/>
        <w:rPr>
          <w:rFonts w:ascii="Calibri" w:eastAsia="Times New Roman" w:hAnsi="Calibri"/>
          <w:sz w:val="22"/>
          <w:lang w:eastAsia="ru-RU"/>
        </w:rPr>
      </w:pPr>
      <w:hyperlink w:anchor="_Toc457425155" w:history="1">
        <w:r w:rsidRPr="002C029E">
          <w:rPr>
            <w:rStyle w:val="a3"/>
          </w:rPr>
          <w:t>ПРИЛОЖЕНИЕ 2</w:t>
        </w:r>
        <w:r>
          <w:rPr>
            <w:webHidden/>
          </w:rPr>
          <w:tab/>
        </w:r>
        <w:r>
          <w:rPr>
            <w:webHidden/>
          </w:rPr>
          <w:fldChar w:fldCharType="begin"/>
        </w:r>
        <w:r>
          <w:rPr>
            <w:webHidden/>
          </w:rPr>
          <w:instrText xml:space="preserve"> PAGEREF _Toc457425155 \h </w:instrText>
        </w:r>
        <w:r>
          <w:rPr>
            <w:webHidden/>
          </w:rPr>
        </w:r>
        <w:r>
          <w:rPr>
            <w:webHidden/>
          </w:rPr>
          <w:fldChar w:fldCharType="separate"/>
        </w:r>
        <w:r>
          <w:rPr>
            <w:webHidden/>
          </w:rPr>
          <w:t>30</w:t>
        </w:r>
        <w:r>
          <w:rPr>
            <w:webHidden/>
          </w:rPr>
          <w:fldChar w:fldCharType="end"/>
        </w:r>
      </w:hyperlink>
    </w:p>
    <w:p w:rsidR="005609A3" w:rsidRPr="005609A3" w:rsidRDefault="00037FDE" w:rsidP="00037FDE">
      <w:pPr>
        <w:rPr>
          <w:sz w:val="26"/>
          <w:szCs w:val="26"/>
        </w:rPr>
      </w:pPr>
      <w:r>
        <w:fldChar w:fldCharType="end"/>
      </w:r>
    </w:p>
    <w:sectPr w:rsidR="005609A3" w:rsidRPr="005609A3" w:rsidSect="005609A3">
      <w:footerReference w:type="default" r:id="rId22"/>
      <w:pgSz w:w="11906" w:h="16838"/>
      <w:pgMar w:top="851" w:right="851"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80" w:rsidRDefault="004E1980" w:rsidP="00CE3B90">
      <w:r>
        <w:separator/>
      </w:r>
    </w:p>
  </w:endnote>
  <w:endnote w:type="continuationSeparator" w:id="0">
    <w:p w:rsidR="004E1980" w:rsidRDefault="004E1980" w:rsidP="00CE3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90" w:rsidRDefault="00CE3B90">
    <w:pPr>
      <w:pStyle w:val="aa"/>
      <w:jc w:val="right"/>
    </w:pPr>
    <w:fldSimple w:instr=" PAGE   \* MERGEFORMAT ">
      <w:r w:rsidR="004E1980">
        <w:rPr>
          <w:noProof/>
        </w:rPr>
        <w:t>1</w:t>
      </w:r>
    </w:fldSimple>
  </w:p>
  <w:p w:rsidR="00CE3B90" w:rsidRDefault="00CE3B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80" w:rsidRDefault="004E1980" w:rsidP="00CE3B90">
      <w:r>
        <w:separator/>
      </w:r>
    </w:p>
  </w:footnote>
  <w:footnote w:type="continuationSeparator" w:id="0">
    <w:p w:rsidR="004E1980" w:rsidRDefault="004E1980" w:rsidP="00CE3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D96"/>
    <w:multiLevelType w:val="hybridMultilevel"/>
    <w:tmpl w:val="F5C897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363B4E"/>
    <w:multiLevelType w:val="multilevel"/>
    <w:tmpl w:val="B846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40159"/>
    <w:multiLevelType w:val="hybridMultilevel"/>
    <w:tmpl w:val="CE308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381367B"/>
    <w:multiLevelType w:val="multilevel"/>
    <w:tmpl w:val="AC36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9857DE"/>
    <w:multiLevelType w:val="hybridMultilevel"/>
    <w:tmpl w:val="512C9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811F55"/>
    <w:multiLevelType w:val="multilevel"/>
    <w:tmpl w:val="8238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2D3"/>
    <w:rsid w:val="00037FDE"/>
    <w:rsid w:val="000643BB"/>
    <w:rsid w:val="00124848"/>
    <w:rsid w:val="001D44FF"/>
    <w:rsid w:val="00236FC8"/>
    <w:rsid w:val="002A0BA1"/>
    <w:rsid w:val="002C44BE"/>
    <w:rsid w:val="00376843"/>
    <w:rsid w:val="00377DBC"/>
    <w:rsid w:val="003B0015"/>
    <w:rsid w:val="003B3BEC"/>
    <w:rsid w:val="004C5288"/>
    <w:rsid w:val="004E1980"/>
    <w:rsid w:val="005427EE"/>
    <w:rsid w:val="005609A3"/>
    <w:rsid w:val="00670727"/>
    <w:rsid w:val="006750F4"/>
    <w:rsid w:val="006C120C"/>
    <w:rsid w:val="006D3AC9"/>
    <w:rsid w:val="006D4564"/>
    <w:rsid w:val="006E607E"/>
    <w:rsid w:val="006F3DB3"/>
    <w:rsid w:val="007373B4"/>
    <w:rsid w:val="008074DD"/>
    <w:rsid w:val="00807A90"/>
    <w:rsid w:val="00952181"/>
    <w:rsid w:val="009976EF"/>
    <w:rsid w:val="009B1532"/>
    <w:rsid w:val="009C6111"/>
    <w:rsid w:val="00A60893"/>
    <w:rsid w:val="00AE7514"/>
    <w:rsid w:val="00B0775F"/>
    <w:rsid w:val="00BC52D3"/>
    <w:rsid w:val="00BD116B"/>
    <w:rsid w:val="00BF3C4A"/>
    <w:rsid w:val="00C15458"/>
    <w:rsid w:val="00C87A8C"/>
    <w:rsid w:val="00CE3B90"/>
    <w:rsid w:val="00D07433"/>
    <w:rsid w:val="00D16437"/>
    <w:rsid w:val="00D473F3"/>
    <w:rsid w:val="00D80EB7"/>
    <w:rsid w:val="00D9181A"/>
    <w:rsid w:val="00DD6B88"/>
    <w:rsid w:val="00DE5E03"/>
    <w:rsid w:val="00E27811"/>
    <w:rsid w:val="00F84D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DD"/>
    <w:pPr>
      <w:ind w:firstLine="454"/>
    </w:pPr>
    <w:rPr>
      <w:rFonts w:ascii="Times New Roman" w:hAnsi="Times New Roman"/>
      <w:sz w:val="28"/>
      <w:szCs w:val="22"/>
      <w:lang w:eastAsia="en-US"/>
    </w:rPr>
  </w:style>
  <w:style w:type="paragraph" w:styleId="1">
    <w:name w:val="heading 1"/>
    <w:basedOn w:val="a"/>
    <w:next w:val="a"/>
    <w:link w:val="10"/>
    <w:uiPriority w:val="9"/>
    <w:qFormat/>
    <w:rsid w:val="008074DD"/>
    <w:pPr>
      <w:keepNext/>
      <w:jc w:val="center"/>
      <w:outlineLvl w:val="0"/>
    </w:pPr>
    <w:rPr>
      <w:rFonts w:eastAsia="Times New Roman"/>
      <w:b/>
      <w:bCs/>
      <w:kern w:val="32"/>
      <w:sz w:val="30"/>
      <w:szCs w:val="32"/>
      <w:lang/>
    </w:rPr>
  </w:style>
  <w:style w:type="paragraph" w:styleId="2">
    <w:name w:val="heading 2"/>
    <w:basedOn w:val="a"/>
    <w:next w:val="a"/>
    <w:link w:val="20"/>
    <w:autoRedefine/>
    <w:uiPriority w:val="9"/>
    <w:unhideWhenUsed/>
    <w:qFormat/>
    <w:rsid w:val="008074DD"/>
    <w:pPr>
      <w:keepNext/>
      <w:jc w:val="center"/>
      <w:outlineLvl w:val="1"/>
    </w:pPr>
    <w:rPr>
      <w:rFonts w:eastAsia="Times New Roman"/>
      <w:b/>
      <w:bCs/>
      <w:iCs/>
      <w:szCs w:val="28"/>
      <w:lang/>
    </w:rPr>
  </w:style>
  <w:style w:type="paragraph" w:styleId="3">
    <w:name w:val="heading 3"/>
    <w:basedOn w:val="a"/>
    <w:next w:val="a"/>
    <w:link w:val="30"/>
    <w:uiPriority w:val="9"/>
    <w:unhideWhenUsed/>
    <w:qFormat/>
    <w:rsid w:val="008074DD"/>
    <w:pPr>
      <w:keepNext/>
      <w:outlineLvl w:val="2"/>
    </w:pPr>
    <w:rPr>
      <w:rFonts w:eastAsia="Times New Roman"/>
      <w:b/>
      <w:bCs/>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74DD"/>
    <w:rPr>
      <w:rFonts w:ascii="Times New Roman" w:eastAsia="Times New Roman" w:hAnsi="Times New Roman"/>
      <w:b/>
      <w:bCs/>
      <w:kern w:val="32"/>
      <w:sz w:val="30"/>
      <w:szCs w:val="32"/>
      <w:lang w:eastAsia="en-US"/>
    </w:rPr>
  </w:style>
  <w:style w:type="character" w:customStyle="1" w:styleId="20">
    <w:name w:val="Заголовок 2 Знак"/>
    <w:link w:val="2"/>
    <w:uiPriority w:val="9"/>
    <w:rsid w:val="008074DD"/>
    <w:rPr>
      <w:rFonts w:ascii="Times New Roman" w:eastAsia="Times New Roman" w:hAnsi="Times New Roman"/>
      <w:b/>
      <w:bCs/>
      <w:iCs/>
      <w:sz w:val="28"/>
      <w:szCs w:val="28"/>
      <w:lang w:eastAsia="en-US"/>
    </w:rPr>
  </w:style>
  <w:style w:type="character" w:customStyle="1" w:styleId="30">
    <w:name w:val="Заголовок 3 Знак"/>
    <w:link w:val="3"/>
    <w:uiPriority w:val="9"/>
    <w:rsid w:val="008074DD"/>
    <w:rPr>
      <w:rFonts w:ascii="Times New Roman" w:eastAsia="Times New Roman" w:hAnsi="Times New Roman" w:cs="Times New Roman"/>
      <w:b/>
      <w:bCs/>
      <w:sz w:val="28"/>
      <w:szCs w:val="26"/>
      <w:lang w:eastAsia="en-US"/>
    </w:rPr>
  </w:style>
  <w:style w:type="character" w:styleId="a3">
    <w:name w:val="Hyperlink"/>
    <w:uiPriority w:val="99"/>
    <w:unhideWhenUsed/>
    <w:rsid w:val="00BC52D3"/>
    <w:rPr>
      <w:strike w:val="0"/>
      <w:dstrike w:val="0"/>
      <w:color w:val="007CA5"/>
      <w:u w:val="none"/>
      <w:effect w:val="none"/>
    </w:rPr>
  </w:style>
  <w:style w:type="character" w:styleId="a4">
    <w:name w:val="Strong"/>
    <w:uiPriority w:val="22"/>
    <w:qFormat/>
    <w:rsid w:val="00BC52D3"/>
    <w:rPr>
      <w:b/>
      <w:bCs/>
    </w:rPr>
  </w:style>
  <w:style w:type="paragraph" w:styleId="a5">
    <w:name w:val="Normal (Web)"/>
    <w:basedOn w:val="a"/>
    <w:uiPriority w:val="99"/>
    <w:semiHidden/>
    <w:unhideWhenUsed/>
    <w:rsid w:val="00BC52D3"/>
    <w:pPr>
      <w:spacing w:before="100" w:beforeAutospacing="1" w:after="298"/>
      <w:ind w:firstLine="0"/>
    </w:pPr>
    <w:rPr>
      <w:rFonts w:eastAsia="Times New Roman"/>
      <w:sz w:val="24"/>
      <w:szCs w:val="24"/>
      <w:lang w:eastAsia="ru-RU"/>
    </w:rPr>
  </w:style>
  <w:style w:type="paragraph" w:styleId="11">
    <w:name w:val="toc 1"/>
    <w:basedOn w:val="a"/>
    <w:next w:val="a"/>
    <w:autoRedefine/>
    <w:uiPriority w:val="39"/>
    <w:unhideWhenUsed/>
    <w:qFormat/>
    <w:rsid w:val="005609A3"/>
    <w:pPr>
      <w:tabs>
        <w:tab w:val="right" w:leader="dot" w:pos="9345"/>
      </w:tabs>
    </w:pPr>
    <w:rPr>
      <w:caps/>
      <w:noProof/>
    </w:rPr>
  </w:style>
  <w:style w:type="paragraph" w:styleId="21">
    <w:name w:val="toc 2"/>
    <w:basedOn w:val="a"/>
    <w:next w:val="a"/>
    <w:autoRedefine/>
    <w:uiPriority w:val="39"/>
    <w:unhideWhenUsed/>
    <w:qFormat/>
    <w:rsid w:val="005609A3"/>
    <w:pPr>
      <w:ind w:left="280"/>
    </w:pPr>
  </w:style>
  <w:style w:type="paragraph" w:styleId="a6">
    <w:name w:val="List Paragraph"/>
    <w:basedOn w:val="a"/>
    <w:uiPriority w:val="34"/>
    <w:qFormat/>
    <w:rsid w:val="006D4564"/>
    <w:pPr>
      <w:ind w:left="720" w:firstLine="357"/>
      <w:contextualSpacing/>
    </w:pPr>
    <w:rPr>
      <w:szCs w:val="28"/>
    </w:rPr>
  </w:style>
  <w:style w:type="character" w:customStyle="1" w:styleId="ff1">
    <w:name w:val="ff1"/>
    <w:basedOn w:val="a0"/>
    <w:rsid w:val="006D4564"/>
  </w:style>
  <w:style w:type="character" w:styleId="a7">
    <w:name w:val="FollowedHyperlink"/>
    <w:basedOn w:val="a0"/>
    <w:uiPriority w:val="99"/>
    <w:semiHidden/>
    <w:unhideWhenUsed/>
    <w:rsid w:val="00BF3C4A"/>
    <w:rPr>
      <w:color w:val="800080"/>
      <w:u w:val="single"/>
    </w:rPr>
  </w:style>
  <w:style w:type="paragraph" w:styleId="a8">
    <w:name w:val="header"/>
    <w:basedOn w:val="a"/>
    <w:link w:val="a9"/>
    <w:uiPriority w:val="99"/>
    <w:unhideWhenUsed/>
    <w:rsid w:val="00CE3B90"/>
    <w:pPr>
      <w:tabs>
        <w:tab w:val="center" w:pos="4677"/>
        <w:tab w:val="right" w:pos="9355"/>
      </w:tabs>
    </w:pPr>
  </w:style>
  <w:style w:type="character" w:customStyle="1" w:styleId="a9">
    <w:name w:val="Верхний колонтитул Знак"/>
    <w:basedOn w:val="a0"/>
    <w:link w:val="a8"/>
    <w:uiPriority w:val="99"/>
    <w:rsid w:val="00CE3B90"/>
    <w:rPr>
      <w:rFonts w:ascii="Times New Roman" w:hAnsi="Times New Roman"/>
      <w:sz w:val="28"/>
      <w:szCs w:val="22"/>
      <w:lang w:eastAsia="en-US"/>
    </w:rPr>
  </w:style>
  <w:style w:type="paragraph" w:styleId="aa">
    <w:name w:val="footer"/>
    <w:basedOn w:val="a"/>
    <w:link w:val="ab"/>
    <w:uiPriority w:val="99"/>
    <w:unhideWhenUsed/>
    <w:rsid w:val="00CE3B90"/>
    <w:pPr>
      <w:tabs>
        <w:tab w:val="center" w:pos="4677"/>
        <w:tab w:val="right" w:pos="9355"/>
      </w:tabs>
    </w:pPr>
  </w:style>
  <w:style w:type="character" w:customStyle="1" w:styleId="ab">
    <w:name w:val="Нижний колонтитул Знак"/>
    <w:basedOn w:val="a0"/>
    <w:link w:val="aa"/>
    <w:uiPriority w:val="99"/>
    <w:rsid w:val="00CE3B90"/>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652028635">
      <w:bodyDiv w:val="1"/>
      <w:marLeft w:val="0"/>
      <w:marRight w:val="0"/>
      <w:marTop w:val="0"/>
      <w:marBottom w:val="0"/>
      <w:divBdr>
        <w:top w:val="none" w:sz="0" w:space="0" w:color="auto"/>
        <w:left w:val="none" w:sz="0" w:space="0" w:color="auto"/>
        <w:bottom w:val="none" w:sz="0" w:space="0" w:color="auto"/>
        <w:right w:val="none" w:sz="0" w:space="0" w:color="auto"/>
      </w:divBdr>
      <w:divsChild>
        <w:div w:id="1611161644">
          <w:marLeft w:val="0"/>
          <w:marRight w:val="0"/>
          <w:marTop w:val="0"/>
          <w:marBottom w:val="621"/>
          <w:divBdr>
            <w:top w:val="none" w:sz="0" w:space="0" w:color="auto"/>
            <w:left w:val="none" w:sz="0" w:space="0" w:color="auto"/>
            <w:bottom w:val="none" w:sz="0" w:space="0" w:color="auto"/>
            <w:right w:val="none" w:sz="0" w:space="0" w:color="auto"/>
          </w:divBdr>
          <w:divsChild>
            <w:div w:id="503857532">
              <w:marLeft w:val="0"/>
              <w:marRight w:val="0"/>
              <w:marTop w:val="0"/>
              <w:marBottom w:val="0"/>
              <w:divBdr>
                <w:top w:val="none" w:sz="0" w:space="0" w:color="auto"/>
                <w:left w:val="none" w:sz="0" w:space="0" w:color="auto"/>
                <w:bottom w:val="none" w:sz="0" w:space="0" w:color="auto"/>
                <w:right w:val="none" w:sz="0" w:space="0" w:color="auto"/>
              </w:divBdr>
              <w:divsChild>
                <w:div w:id="877199631">
                  <w:marLeft w:val="0"/>
                  <w:marRight w:val="0"/>
                  <w:marTop w:val="0"/>
                  <w:marBottom w:val="0"/>
                  <w:divBdr>
                    <w:top w:val="none" w:sz="0" w:space="0" w:color="auto"/>
                    <w:left w:val="none" w:sz="0" w:space="0" w:color="auto"/>
                    <w:bottom w:val="none" w:sz="0" w:space="0" w:color="auto"/>
                    <w:right w:val="none" w:sz="0" w:space="0" w:color="auto"/>
                  </w:divBdr>
                  <w:divsChild>
                    <w:div w:id="441270114">
                      <w:marLeft w:val="0"/>
                      <w:marRight w:val="0"/>
                      <w:marTop w:val="0"/>
                      <w:marBottom w:val="372"/>
                      <w:divBdr>
                        <w:top w:val="none" w:sz="0" w:space="0" w:color="auto"/>
                        <w:left w:val="none" w:sz="0" w:space="0" w:color="auto"/>
                        <w:bottom w:val="none" w:sz="0" w:space="0" w:color="auto"/>
                        <w:right w:val="none" w:sz="0" w:space="0" w:color="auto"/>
                      </w:divBdr>
                      <w:divsChild>
                        <w:div w:id="1877421814">
                          <w:marLeft w:val="0"/>
                          <w:marRight w:val="0"/>
                          <w:marTop w:val="0"/>
                          <w:marBottom w:val="0"/>
                          <w:divBdr>
                            <w:top w:val="none" w:sz="0" w:space="0" w:color="auto"/>
                            <w:left w:val="none" w:sz="0" w:space="0" w:color="auto"/>
                            <w:bottom w:val="none" w:sz="0" w:space="0" w:color="auto"/>
                            <w:right w:val="none" w:sz="0" w:space="0" w:color="auto"/>
                          </w:divBdr>
                          <w:divsChild>
                            <w:div w:id="763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epnet.ru" TargetMode="External"/><Relationship Id="rId13" Type="http://schemas.openxmlformats.org/officeDocument/2006/relationships/hyperlink" Target="http://www.medoxima.ru" TargetMode="External"/><Relationship Id="rId18" Type="http://schemas.openxmlformats.org/officeDocument/2006/relationships/hyperlink" Target="http://www.spiromedical.ru" TargetMode="External"/><Relationship Id="rId3" Type="http://schemas.openxmlformats.org/officeDocument/2006/relationships/settings" Target="settings.xml"/><Relationship Id="rId21" Type="http://schemas.openxmlformats.org/officeDocument/2006/relationships/hyperlink" Target="http://www.medreputation.ru" TargetMode="External"/><Relationship Id="rId7" Type="http://schemas.openxmlformats.org/officeDocument/2006/relationships/hyperlink" Target="http://www.sleepnet.ru/" TargetMode="External"/><Relationship Id="rId12" Type="http://schemas.openxmlformats.org/officeDocument/2006/relationships/hyperlink" Target="http://www.spiromedical.ru" TargetMode="External"/><Relationship Id="rId17" Type="http://schemas.openxmlformats.org/officeDocument/2006/relationships/hyperlink" Target="http://www.rossleep.ru" TargetMode="External"/><Relationship Id="rId2" Type="http://schemas.openxmlformats.org/officeDocument/2006/relationships/styles" Target="styles.xml"/><Relationship Id="rId16" Type="http://schemas.openxmlformats.org/officeDocument/2006/relationships/hyperlink" Target="http://www.sleepnet.ru" TargetMode="External"/><Relationship Id="rId20" Type="http://schemas.openxmlformats.org/officeDocument/2006/relationships/hyperlink" Target="http://mc-semya.ru/about/press-center/news/9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nalegeyda@yandex.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doxima.ru" TargetMode="External"/><Relationship Id="rId23" Type="http://schemas.openxmlformats.org/officeDocument/2006/relationships/fontTable" Target="fontTable.xml"/><Relationship Id="rId10" Type="http://schemas.openxmlformats.org/officeDocument/2006/relationships/hyperlink" Target="http://www.buzunov.ru/" TargetMode="External"/><Relationship Id="rId19" Type="http://schemas.openxmlformats.org/officeDocument/2006/relationships/hyperlink" Target="http://www.lorhrap.ru" TargetMode="External"/><Relationship Id="rId4" Type="http://schemas.openxmlformats.org/officeDocument/2006/relationships/webSettings" Target="webSettings.xml"/><Relationship Id="rId9" Type="http://schemas.openxmlformats.org/officeDocument/2006/relationships/hyperlink" Target="http://www.sleepnet.ru/zayavka-na-uchastie-v-master-klasse-dlya-rukovoditeley-kak-sozdat-effektivnyiy-somnologicheskiy-tsentr/" TargetMode="External"/><Relationship Id="rId14" Type="http://schemas.openxmlformats.org/officeDocument/2006/relationships/hyperlink" Target="http://www.spiromedica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9326</Characters>
  <Application>Microsoft Office Word</Application>
  <DocSecurity>0</DocSecurity>
  <Lines>77</Lines>
  <Paragraphs>21</Paragraphs>
  <ScaleCrop>false</ScaleCrop>
  <Company>Microsoft</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2</cp:revision>
  <cp:lastPrinted>2016-11-01T17:29:00Z</cp:lastPrinted>
  <dcterms:created xsi:type="dcterms:W3CDTF">2016-11-09T17:02:00Z</dcterms:created>
  <dcterms:modified xsi:type="dcterms:W3CDTF">2016-11-09T17:02:00Z</dcterms:modified>
</cp:coreProperties>
</file>